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DFC" w:rsidRPr="00B2595A" w:rsidRDefault="008C6DFC" w:rsidP="008C6DFC">
      <w:pPr>
        <w:spacing w:after="0" w:line="256" w:lineRule="auto"/>
        <w:ind w:left="71" w:firstLine="0"/>
        <w:jc w:val="center"/>
        <w:rPr>
          <w:color w:val="auto"/>
        </w:rPr>
      </w:pPr>
    </w:p>
    <w:p w:rsidR="00413843" w:rsidRPr="00413843" w:rsidRDefault="00413843" w:rsidP="00413843">
      <w:pPr>
        <w:widowControl w:val="0"/>
        <w:shd w:val="clear" w:color="auto" w:fill="FFFFFF"/>
        <w:autoSpaceDN w:val="0"/>
        <w:spacing w:after="0" w:line="264" w:lineRule="auto"/>
        <w:ind w:left="0" w:right="0" w:firstLine="0"/>
        <w:jc w:val="center"/>
        <w:rPr>
          <w:color w:val="auto"/>
          <w:spacing w:val="8"/>
          <w:sz w:val="20"/>
          <w:szCs w:val="24"/>
        </w:rPr>
      </w:pPr>
      <w:r w:rsidRPr="00413843">
        <w:rPr>
          <w:color w:val="auto"/>
          <w:spacing w:val="8"/>
          <w:sz w:val="20"/>
          <w:szCs w:val="24"/>
        </w:rPr>
        <w:t>Федеральное государственное образовательное бюджетное</w:t>
      </w:r>
    </w:p>
    <w:p w:rsidR="00413843" w:rsidRPr="00413843" w:rsidRDefault="00413843" w:rsidP="00413843">
      <w:pPr>
        <w:widowControl w:val="0"/>
        <w:shd w:val="clear" w:color="auto" w:fill="FFFFFF"/>
        <w:autoSpaceDN w:val="0"/>
        <w:spacing w:after="0" w:line="264" w:lineRule="auto"/>
        <w:ind w:left="0" w:right="0" w:firstLine="0"/>
        <w:jc w:val="center"/>
        <w:rPr>
          <w:rFonts w:ascii="Calibri" w:hAnsi="Calibri"/>
          <w:color w:val="auto"/>
          <w:kern w:val="3"/>
          <w:sz w:val="20"/>
        </w:rPr>
      </w:pPr>
      <w:r w:rsidRPr="00413843">
        <w:rPr>
          <w:color w:val="auto"/>
          <w:spacing w:val="8"/>
          <w:szCs w:val="24"/>
        </w:rPr>
        <w:t xml:space="preserve"> учреждение высшего образования</w:t>
      </w:r>
    </w:p>
    <w:p w:rsidR="00413843" w:rsidRPr="00413843" w:rsidRDefault="00413843" w:rsidP="00413843">
      <w:pPr>
        <w:widowControl w:val="0"/>
        <w:shd w:val="clear" w:color="auto" w:fill="FFFFFF"/>
        <w:autoSpaceDN w:val="0"/>
        <w:spacing w:after="0" w:line="264" w:lineRule="auto"/>
        <w:ind w:left="0" w:right="0" w:firstLine="0"/>
        <w:jc w:val="center"/>
        <w:rPr>
          <w:b/>
          <w:color w:val="auto"/>
          <w:spacing w:val="8"/>
          <w:szCs w:val="24"/>
        </w:rPr>
      </w:pPr>
      <w:r w:rsidRPr="00413843">
        <w:rPr>
          <w:b/>
          <w:color w:val="auto"/>
          <w:spacing w:val="8"/>
          <w:szCs w:val="24"/>
        </w:rPr>
        <w:t>«Финансовый университет при Правительстве Российской Федерации»</w:t>
      </w:r>
    </w:p>
    <w:p w:rsidR="00413843" w:rsidRPr="00413843" w:rsidRDefault="00413843" w:rsidP="00413843">
      <w:pPr>
        <w:widowControl w:val="0"/>
        <w:shd w:val="clear" w:color="auto" w:fill="FFFFFF"/>
        <w:autoSpaceDN w:val="0"/>
        <w:spacing w:after="0" w:line="264" w:lineRule="auto"/>
        <w:ind w:left="0" w:right="0" w:firstLine="0"/>
        <w:jc w:val="center"/>
        <w:rPr>
          <w:b/>
          <w:color w:val="auto"/>
          <w:spacing w:val="8"/>
          <w:szCs w:val="24"/>
        </w:rPr>
      </w:pPr>
      <w:proofErr w:type="spellStart"/>
      <w:r w:rsidRPr="00413843">
        <w:rPr>
          <w:b/>
          <w:color w:val="auto"/>
          <w:spacing w:val="8"/>
          <w:szCs w:val="24"/>
        </w:rPr>
        <w:t>Сургутский</w:t>
      </w:r>
      <w:proofErr w:type="spellEnd"/>
      <w:r w:rsidRPr="00413843">
        <w:rPr>
          <w:b/>
          <w:color w:val="auto"/>
          <w:spacing w:val="8"/>
          <w:szCs w:val="24"/>
        </w:rPr>
        <w:t xml:space="preserve"> финансово-экономический колледж</w:t>
      </w:r>
    </w:p>
    <w:p w:rsidR="00413843" w:rsidRPr="00413843" w:rsidRDefault="00413843" w:rsidP="00413843">
      <w:pPr>
        <w:widowControl w:val="0"/>
        <w:shd w:val="clear" w:color="auto" w:fill="FFFFFF"/>
        <w:autoSpaceDN w:val="0"/>
        <w:spacing w:after="0" w:line="480" w:lineRule="auto"/>
        <w:ind w:left="0" w:right="0" w:firstLine="0"/>
        <w:jc w:val="center"/>
        <w:rPr>
          <w:b/>
          <w:color w:val="auto"/>
          <w:spacing w:val="8"/>
          <w:szCs w:val="24"/>
        </w:rPr>
      </w:pPr>
      <w:r w:rsidRPr="00413843">
        <w:rPr>
          <w:b/>
          <w:color w:val="auto"/>
          <w:spacing w:val="8"/>
          <w:szCs w:val="24"/>
        </w:rPr>
        <w:t>(</w:t>
      </w:r>
      <w:proofErr w:type="spellStart"/>
      <w:r w:rsidRPr="00413843">
        <w:rPr>
          <w:b/>
          <w:color w:val="auto"/>
          <w:spacing w:val="8"/>
          <w:szCs w:val="24"/>
        </w:rPr>
        <w:t>Сургутский</w:t>
      </w:r>
      <w:proofErr w:type="spellEnd"/>
      <w:r w:rsidRPr="00413843">
        <w:rPr>
          <w:b/>
          <w:color w:val="auto"/>
          <w:spacing w:val="8"/>
          <w:szCs w:val="24"/>
        </w:rPr>
        <w:t xml:space="preserve"> филиал </w:t>
      </w:r>
      <w:proofErr w:type="spellStart"/>
      <w:r w:rsidRPr="00413843">
        <w:rPr>
          <w:b/>
          <w:color w:val="auto"/>
          <w:spacing w:val="8"/>
          <w:szCs w:val="24"/>
        </w:rPr>
        <w:t>Финуниверситета</w:t>
      </w:r>
      <w:proofErr w:type="spellEnd"/>
      <w:r w:rsidRPr="00413843">
        <w:rPr>
          <w:b/>
          <w:color w:val="auto"/>
          <w:spacing w:val="8"/>
          <w:szCs w:val="24"/>
        </w:rPr>
        <w:t>)</w:t>
      </w:r>
    </w:p>
    <w:p w:rsidR="00413843" w:rsidRPr="00413843" w:rsidRDefault="00413843" w:rsidP="00413843">
      <w:pPr>
        <w:widowControl w:val="0"/>
        <w:shd w:val="clear" w:color="auto" w:fill="FFFFFF"/>
        <w:autoSpaceDN w:val="0"/>
        <w:spacing w:after="0" w:line="480" w:lineRule="auto"/>
        <w:ind w:hanging="567"/>
        <w:jc w:val="center"/>
        <w:rPr>
          <w:b/>
          <w:color w:val="auto"/>
          <w:spacing w:val="8"/>
          <w:szCs w:val="24"/>
        </w:rPr>
      </w:pPr>
    </w:p>
    <w:tbl>
      <w:tblPr>
        <w:tblW w:w="9781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29"/>
        <w:gridCol w:w="4252"/>
      </w:tblGrid>
      <w:tr w:rsidR="00413843" w:rsidRPr="00413843" w:rsidTr="003E6582">
        <w:tblPrEx>
          <w:tblCellMar>
            <w:top w:w="0" w:type="dxa"/>
            <w:bottom w:w="0" w:type="dxa"/>
          </w:tblCellMar>
        </w:tblPrEx>
        <w:trPr>
          <w:trHeight w:val="2250"/>
        </w:trPr>
        <w:tc>
          <w:tcPr>
            <w:tcW w:w="55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843" w:rsidRPr="00413843" w:rsidRDefault="00413843" w:rsidP="00413843">
            <w:pPr>
              <w:autoSpaceDN w:val="0"/>
              <w:spacing w:after="0" w:line="240" w:lineRule="auto"/>
              <w:rPr>
                <w:rFonts w:ascii="Calibri" w:eastAsia="Calibri" w:hAnsi="Calibri"/>
                <w:b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42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843" w:rsidRPr="00413843" w:rsidRDefault="00413843" w:rsidP="00413843">
            <w:pPr>
              <w:autoSpaceDN w:val="0"/>
              <w:spacing w:after="0" w:line="240" w:lineRule="auto"/>
              <w:ind w:left="10" w:right="0"/>
              <w:rPr>
                <w:color w:val="auto"/>
                <w:sz w:val="28"/>
                <w:szCs w:val="28"/>
                <w:lang w:eastAsia="en-US"/>
              </w:rPr>
            </w:pPr>
            <w:r w:rsidRPr="00413843">
              <w:rPr>
                <w:color w:val="auto"/>
                <w:sz w:val="28"/>
                <w:szCs w:val="28"/>
                <w:lang w:eastAsia="en-US"/>
              </w:rPr>
              <w:t>УТВЕРЖДАЮ</w:t>
            </w:r>
          </w:p>
          <w:p w:rsidR="00413843" w:rsidRPr="00413843" w:rsidRDefault="00413843" w:rsidP="00413843">
            <w:pPr>
              <w:autoSpaceDN w:val="0"/>
              <w:spacing w:after="0" w:line="240" w:lineRule="auto"/>
              <w:ind w:left="10" w:right="0"/>
              <w:rPr>
                <w:color w:val="auto"/>
                <w:sz w:val="28"/>
                <w:szCs w:val="28"/>
                <w:lang w:eastAsia="en-US"/>
              </w:rPr>
            </w:pPr>
          </w:p>
          <w:p w:rsidR="00413843" w:rsidRPr="00413843" w:rsidRDefault="00413843" w:rsidP="00413843">
            <w:pPr>
              <w:autoSpaceDN w:val="0"/>
              <w:spacing w:after="0" w:line="240" w:lineRule="auto"/>
              <w:ind w:left="10" w:right="0"/>
              <w:rPr>
                <w:color w:val="auto"/>
                <w:sz w:val="28"/>
                <w:szCs w:val="28"/>
                <w:lang w:eastAsia="en-US"/>
              </w:rPr>
            </w:pPr>
            <w:r w:rsidRPr="00413843">
              <w:rPr>
                <w:color w:val="auto"/>
                <w:sz w:val="28"/>
                <w:szCs w:val="28"/>
                <w:lang w:eastAsia="en-US"/>
              </w:rPr>
              <w:t>Заместитель директора по УМР</w:t>
            </w:r>
          </w:p>
          <w:p w:rsidR="00413843" w:rsidRPr="00413843" w:rsidRDefault="00413843" w:rsidP="00413843">
            <w:pPr>
              <w:autoSpaceDN w:val="0"/>
              <w:spacing w:after="0" w:line="240" w:lineRule="auto"/>
              <w:ind w:left="10" w:right="0"/>
              <w:rPr>
                <w:color w:val="auto"/>
                <w:sz w:val="28"/>
                <w:szCs w:val="28"/>
                <w:lang w:eastAsia="en-US"/>
              </w:rPr>
            </w:pPr>
            <w:r w:rsidRPr="00413843">
              <w:rPr>
                <w:color w:val="auto"/>
                <w:sz w:val="28"/>
                <w:szCs w:val="28"/>
                <w:lang w:eastAsia="en-US"/>
              </w:rPr>
              <w:softHyphen/>
            </w:r>
            <w:r w:rsidRPr="00413843">
              <w:rPr>
                <w:color w:val="auto"/>
                <w:sz w:val="28"/>
                <w:szCs w:val="28"/>
                <w:lang w:eastAsia="en-US"/>
              </w:rPr>
              <w:softHyphen/>
            </w:r>
            <w:r w:rsidRPr="00413843">
              <w:rPr>
                <w:color w:val="auto"/>
                <w:sz w:val="28"/>
                <w:szCs w:val="28"/>
                <w:lang w:eastAsia="en-US"/>
              </w:rPr>
              <w:softHyphen/>
            </w:r>
            <w:r w:rsidRPr="00413843">
              <w:rPr>
                <w:color w:val="auto"/>
                <w:sz w:val="28"/>
                <w:szCs w:val="28"/>
                <w:lang w:eastAsia="en-US"/>
              </w:rPr>
              <w:softHyphen/>
            </w:r>
            <w:r w:rsidRPr="00413843">
              <w:rPr>
                <w:color w:val="auto"/>
                <w:sz w:val="28"/>
                <w:szCs w:val="28"/>
                <w:lang w:eastAsia="en-US"/>
              </w:rPr>
              <w:softHyphen/>
            </w:r>
            <w:r w:rsidRPr="00413843">
              <w:rPr>
                <w:color w:val="auto"/>
                <w:sz w:val="28"/>
                <w:szCs w:val="28"/>
                <w:lang w:eastAsia="en-US"/>
              </w:rPr>
              <w:softHyphen/>
            </w:r>
            <w:r w:rsidRPr="00413843">
              <w:rPr>
                <w:color w:val="auto"/>
                <w:sz w:val="28"/>
                <w:szCs w:val="28"/>
                <w:lang w:eastAsia="en-US"/>
              </w:rPr>
              <w:softHyphen/>
            </w:r>
            <w:r w:rsidRPr="00413843">
              <w:rPr>
                <w:color w:val="auto"/>
                <w:sz w:val="28"/>
                <w:szCs w:val="28"/>
                <w:lang w:eastAsia="en-US"/>
              </w:rPr>
              <w:softHyphen/>
            </w:r>
            <w:r w:rsidRPr="00413843">
              <w:rPr>
                <w:color w:val="auto"/>
                <w:sz w:val="28"/>
                <w:szCs w:val="28"/>
                <w:lang w:eastAsia="en-US"/>
              </w:rPr>
              <w:softHyphen/>
            </w:r>
            <w:r w:rsidRPr="00413843">
              <w:rPr>
                <w:color w:val="auto"/>
                <w:sz w:val="28"/>
                <w:szCs w:val="28"/>
                <w:lang w:eastAsia="en-US"/>
              </w:rPr>
              <w:softHyphen/>
            </w:r>
            <w:r w:rsidRPr="00413843">
              <w:rPr>
                <w:color w:val="auto"/>
                <w:sz w:val="28"/>
                <w:szCs w:val="28"/>
                <w:lang w:eastAsia="en-US"/>
              </w:rPr>
              <w:softHyphen/>
            </w:r>
            <w:r w:rsidRPr="00413843">
              <w:rPr>
                <w:color w:val="auto"/>
                <w:sz w:val="28"/>
                <w:szCs w:val="28"/>
                <w:lang w:eastAsia="en-US"/>
              </w:rPr>
              <w:softHyphen/>
            </w:r>
            <w:r w:rsidRPr="00413843">
              <w:rPr>
                <w:color w:val="auto"/>
                <w:sz w:val="28"/>
                <w:szCs w:val="28"/>
                <w:lang w:eastAsia="en-US"/>
              </w:rPr>
              <w:softHyphen/>
            </w:r>
            <w:r w:rsidRPr="00413843">
              <w:rPr>
                <w:color w:val="auto"/>
                <w:sz w:val="28"/>
                <w:szCs w:val="28"/>
                <w:lang w:eastAsia="en-US"/>
              </w:rPr>
              <w:softHyphen/>
            </w:r>
            <w:r w:rsidRPr="00413843">
              <w:rPr>
                <w:color w:val="auto"/>
                <w:sz w:val="28"/>
                <w:szCs w:val="28"/>
                <w:lang w:eastAsia="en-US"/>
              </w:rPr>
              <w:softHyphen/>
            </w:r>
            <w:r w:rsidRPr="00413843">
              <w:rPr>
                <w:color w:val="auto"/>
                <w:sz w:val="28"/>
                <w:szCs w:val="28"/>
                <w:lang w:eastAsia="en-US"/>
              </w:rPr>
              <w:softHyphen/>
            </w:r>
            <w:r w:rsidRPr="00413843">
              <w:rPr>
                <w:color w:val="auto"/>
                <w:sz w:val="28"/>
                <w:szCs w:val="28"/>
                <w:lang w:eastAsia="en-US"/>
              </w:rPr>
              <w:softHyphen/>
            </w:r>
            <w:r w:rsidRPr="00413843">
              <w:rPr>
                <w:color w:val="auto"/>
                <w:sz w:val="28"/>
                <w:szCs w:val="28"/>
                <w:lang w:eastAsia="en-US"/>
              </w:rPr>
              <w:softHyphen/>
              <w:t xml:space="preserve">_____________Е.В. </w:t>
            </w:r>
            <w:proofErr w:type="spellStart"/>
            <w:r w:rsidRPr="00413843">
              <w:rPr>
                <w:color w:val="auto"/>
                <w:sz w:val="28"/>
                <w:szCs w:val="28"/>
                <w:lang w:eastAsia="en-US"/>
              </w:rPr>
              <w:t>Гримчак</w:t>
            </w:r>
            <w:proofErr w:type="spellEnd"/>
          </w:p>
          <w:p w:rsidR="00413843" w:rsidRPr="00413843" w:rsidRDefault="00413843" w:rsidP="00413843">
            <w:pPr>
              <w:autoSpaceDN w:val="0"/>
              <w:spacing w:after="0" w:line="240" w:lineRule="auto"/>
              <w:ind w:left="10" w:right="0"/>
              <w:rPr>
                <w:color w:val="auto"/>
                <w:sz w:val="28"/>
                <w:szCs w:val="28"/>
                <w:lang w:eastAsia="en-US"/>
              </w:rPr>
            </w:pPr>
            <w:r w:rsidRPr="00413843">
              <w:rPr>
                <w:color w:val="auto"/>
                <w:sz w:val="28"/>
                <w:szCs w:val="28"/>
                <w:lang w:eastAsia="en-US"/>
              </w:rPr>
              <w:t>«____»______________2024  г.</w:t>
            </w:r>
          </w:p>
        </w:tc>
      </w:tr>
    </w:tbl>
    <w:p w:rsidR="00413843" w:rsidRPr="00413843" w:rsidRDefault="00413843" w:rsidP="00413843">
      <w:pPr>
        <w:widowControl w:val="0"/>
        <w:shd w:val="clear" w:color="auto" w:fill="FFFFFF"/>
        <w:autoSpaceDN w:val="0"/>
        <w:spacing w:after="0" w:line="480" w:lineRule="auto"/>
        <w:ind w:hanging="567"/>
        <w:jc w:val="center"/>
        <w:rPr>
          <w:b/>
          <w:color w:val="auto"/>
          <w:spacing w:val="8"/>
          <w:sz w:val="28"/>
          <w:szCs w:val="28"/>
        </w:rPr>
      </w:pPr>
    </w:p>
    <w:p w:rsidR="00413843" w:rsidRPr="00413843" w:rsidRDefault="00413843" w:rsidP="00413843">
      <w:pPr>
        <w:widowControl w:val="0"/>
        <w:autoSpaceDN w:val="0"/>
        <w:spacing w:after="0" w:line="240" w:lineRule="auto"/>
        <w:rPr>
          <w:color w:val="auto"/>
          <w:spacing w:val="-3"/>
          <w:sz w:val="28"/>
          <w:szCs w:val="28"/>
        </w:rPr>
      </w:pPr>
    </w:p>
    <w:p w:rsidR="00413843" w:rsidRPr="00413843" w:rsidRDefault="00413843" w:rsidP="00413843">
      <w:pPr>
        <w:widowControl w:val="0"/>
        <w:tabs>
          <w:tab w:val="left" w:pos="3495"/>
        </w:tabs>
        <w:autoSpaceDN w:val="0"/>
        <w:spacing w:after="0" w:line="240" w:lineRule="auto"/>
        <w:rPr>
          <w:color w:val="auto"/>
          <w:spacing w:val="-3"/>
          <w:sz w:val="28"/>
          <w:szCs w:val="28"/>
        </w:rPr>
      </w:pPr>
      <w:r w:rsidRPr="00413843">
        <w:rPr>
          <w:color w:val="auto"/>
          <w:spacing w:val="-3"/>
          <w:sz w:val="28"/>
          <w:szCs w:val="28"/>
        </w:rPr>
        <w:tab/>
      </w:r>
    </w:p>
    <w:p w:rsidR="00413843" w:rsidRPr="00413843" w:rsidRDefault="00413843" w:rsidP="00413843">
      <w:pPr>
        <w:widowControl w:val="0"/>
        <w:autoSpaceDN w:val="0"/>
        <w:spacing w:line="264" w:lineRule="auto"/>
        <w:rPr>
          <w:color w:val="auto"/>
          <w:sz w:val="28"/>
          <w:szCs w:val="28"/>
        </w:rPr>
      </w:pPr>
    </w:p>
    <w:p w:rsidR="00413843" w:rsidRPr="00413843" w:rsidRDefault="00413843" w:rsidP="00413843">
      <w:pPr>
        <w:widowControl w:val="0"/>
        <w:autoSpaceDN w:val="0"/>
        <w:spacing w:after="0" w:line="264" w:lineRule="auto"/>
        <w:ind w:left="10" w:right="0"/>
        <w:jc w:val="center"/>
        <w:rPr>
          <w:b/>
          <w:color w:val="auto"/>
          <w:sz w:val="28"/>
          <w:szCs w:val="28"/>
        </w:rPr>
      </w:pPr>
      <w:r w:rsidRPr="00413843">
        <w:rPr>
          <w:b/>
          <w:color w:val="auto"/>
          <w:sz w:val="28"/>
          <w:szCs w:val="28"/>
        </w:rPr>
        <w:t>ФОНД ОЦЕНОЧНЫХ СРЕДСТВ ПО ДИСЦИПЛИНЕ</w:t>
      </w:r>
    </w:p>
    <w:p w:rsidR="00413843" w:rsidRPr="00413843" w:rsidRDefault="00413843" w:rsidP="00413843">
      <w:pPr>
        <w:widowControl w:val="0"/>
        <w:autoSpaceDN w:val="0"/>
        <w:spacing w:after="0" w:line="264" w:lineRule="auto"/>
        <w:ind w:left="10" w:right="0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ОП.06</w:t>
      </w:r>
      <w:r w:rsidRPr="00413843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Документационное обеспечение деятельности</w:t>
      </w:r>
    </w:p>
    <w:p w:rsidR="00413843" w:rsidRPr="00413843" w:rsidRDefault="00413843" w:rsidP="00413843">
      <w:pPr>
        <w:widowControl w:val="0"/>
        <w:autoSpaceDN w:val="0"/>
        <w:spacing w:after="0" w:line="264" w:lineRule="auto"/>
        <w:ind w:left="10" w:right="0"/>
        <w:jc w:val="center"/>
        <w:rPr>
          <w:rFonts w:ascii="Calibri" w:hAnsi="Calibri"/>
          <w:color w:val="auto"/>
          <w:kern w:val="3"/>
          <w:sz w:val="20"/>
        </w:rPr>
      </w:pPr>
      <w:r w:rsidRPr="00413843">
        <w:rPr>
          <w:color w:val="auto"/>
          <w:sz w:val="28"/>
          <w:szCs w:val="28"/>
        </w:rPr>
        <w:t>40.02.04 Юриспруденция</w:t>
      </w:r>
    </w:p>
    <w:p w:rsidR="00413843" w:rsidRPr="00413843" w:rsidRDefault="00413843" w:rsidP="00413843">
      <w:pPr>
        <w:widowControl w:val="0"/>
        <w:autoSpaceDN w:val="0"/>
        <w:spacing w:after="0" w:line="264" w:lineRule="auto"/>
        <w:ind w:left="10" w:right="0"/>
        <w:rPr>
          <w:color w:val="auto"/>
          <w:sz w:val="28"/>
          <w:szCs w:val="28"/>
        </w:rPr>
      </w:pPr>
    </w:p>
    <w:p w:rsidR="00413843" w:rsidRPr="00413843" w:rsidRDefault="00413843" w:rsidP="00413843">
      <w:pPr>
        <w:widowControl w:val="0"/>
        <w:autoSpaceDN w:val="0"/>
        <w:spacing w:after="0" w:line="264" w:lineRule="auto"/>
        <w:ind w:left="10" w:right="0"/>
        <w:rPr>
          <w:color w:val="auto"/>
          <w:szCs w:val="24"/>
        </w:rPr>
      </w:pPr>
    </w:p>
    <w:p w:rsidR="00413843" w:rsidRPr="00413843" w:rsidRDefault="00413843" w:rsidP="00413843">
      <w:pPr>
        <w:widowControl w:val="0"/>
        <w:autoSpaceDN w:val="0"/>
        <w:spacing w:after="0" w:line="264" w:lineRule="auto"/>
        <w:ind w:left="10" w:right="0"/>
        <w:rPr>
          <w:color w:val="auto"/>
          <w:szCs w:val="24"/>
        </w:rPr>
      </w:pPr>
    </w:p>
    <w:p w:rsidR="00413843" w:rsidRPr="00413843" w:rsidRDefault="00413843" w:rsidP="00413843">
      <w:pPr>
        <w:widowControl w:val="0"/>
        <w:autoSpaceDN w:val="0"/>
        <w:spacing w:after="0" w:line="264" w:lineRule="auto"/>
        <w:ind w:left="10" w:right="0"/>
        <w:rPr>
          <w:color w:val="auto"/>
          <w:szCs w:val="24"/>
        </w:rPr>
      </w:pPr>
    </w:p>
    <w:p w:rsidR="00413843" w:rsidRPr="00413843" w:rsidRDefault="00413843" w:rsidP="00413843">
      <w:pPr>
        <w:widowControl w:val="0"/>
        <w:autoSpaceDN w:val="0"/>
        <w:spacing w:after="0" w:line="264" w:lineRule="auto"/>
        <w:ind w:left="10" w:right="0"/>
        <w:rPr>
          <w:color w:val="auto"/>
          <w:szCs w:val="24"/>
        </w:rPr>
      </w:pPr>
    </w:p>
    <w:p w:rsidR="00413843" w:rsidRPr="00413843" w:rsidRDefault="00413843" w:rsidP="00413843">
      <w:pPr>
        <w:widowControl w:val="0"/>
        <w:autoSpaceDN w:val="0"/>
        <w:spacing w:after="0" w:line="264" w:lineRule="auto"/>
        <w:ind w:left="10" w:right="0"/>
        <w:rPr>
          <w:color w:val="auto"/>
          <w:szCs w:val="24"/>
        </w:rPr>
      </w:pPr>
    </w:p>
    <w:p w:rsidR="00413843" w:rsidRPr="00413843" w:rsidRDefault="00413843" w:rsidP="00413843">
      <w:pPr>
        <w:widowControl w:val="0"/>
        <w:autoSpaceDN w:val="0"/>
        <w:spacing w:after="0" w:line="264" w:lineRule="auto"/>
        <w:ind w:left="10" w:right="0"/>
        <w:rPr>
          <w:color w:val="auto"/>
          <w:szCs w:val="24"/>
        </w:rPr>
      </w:pPr>
    </w:p>
    <w:p w:rsidR="00413843" w:rsidRPr="00413843" w:rsidRDefault="00413843" w:rsidP="00413843">
      <w:pPr>
        <w:widowControl w:val="0"/>
        <w:autoSpaceDN w:val="0"/>
        <w:spacing w:after="0" w:line="264" w:lineRule="auto"/>
        <w:ind w:left="10" w:right="0"/>
        <w:rPr>
          <w:color w:val="auto"/>
          <w:szCs w:val="24"/>
        </w:rPr>
      </w:pPr>
    </w:p>
    <w:p w:rsidR="00413843" w:rsidRPr="00413843" w:rsidRDefault="00413843" w:rsidP="00413843">
      <w:pPr>
        <w:widowControl w:val="0"/>
        <w:autoSpaceDN w:val="0"/>
        <w:spacing w:after="0" w:line="264" w:lineRule="auto"/>
        <w:ind w:left="10" w:right="0"/>
        <w:rPr>
          <w:color w:val="auto"/>
          <w:szCs w:val="24"/>
        </w:rPr>
      </w:pPr>
    </w:p>
    <w:p w:rsidR="00413843" w:rsidRPr="00413843" w:rsidRDefault="00413843" w:rsidP="00413843">
      <w:pPr>
        <w:widowControl w:val="0"/>
        <w:autoSpaceDN w:val="0"/>
        <w:spacing w:after="0" w:line="264" w:lineRule="auto"/>
        <w:ind w:left="10" w:right="0"/>
        <w:rPr>
          <w:color w:val="auto"/>
          <w:szCs w:val="24"/>
        </w:rPr>
      </w:pPr>
    </w:p>
    <w:p w:rsidR="00413843" w:rsidRPr="00413843" w:rsidRDefault="00413843" w:rsidP="00413843">
      <w:pPr>
        <w:widowControl w:val="0"/>
        <w:autoSpaceDN w:val="0"/>
        <w:spacing w:after="0" w:line="264" w:lineRule="auto"/>
        <w:ind w:left="10" w:right="0"/>
        <w:rPr>
          <w:color w:val="auto"/>
          <w:szCs w:val="24"/>
        </w:rPr>
      </w:pPr>
    </w:p>
    <w:p w:rsidR="00413843" w:rsidRPr="00413843" w:rsidRDefault="00413843" w:rsidP="00413843">
      <w:pPr>
        <w:widowControl w:val="0"/>
        <w:autoSpaceDN w:val="0"/>
        <w:spacing w:after="0" w:line="264" w:lineRule="auto"/>
        <w:ind w:left="10" w:right="0"/>
        <w:rPr>
          <w:color w:val="auto"/>
          <w:szCs w:val="24"/>
        </w:rPr>
      </w:pPr>
    </w:p>
    <w:p w:rsidR="00413843" w:rsidRPr="00413843" w:rsidRDefault="00413843" w:rsidP="00413843">
      <w:pPr>
        <w:widowControl w:val="0"/>
        <w:autoSpaceDN w:val="0"/>
        <w:spacing w:after="0" w:line="264" w:lineRule="auto"/>
        <w:ind w:left="10" w:right="0"/>
        <w:rPr>
          <w:color w:val="auto"/>
          <w:szCs w:val="24"/>
        </w:rPr>
      </w:pPr>
    </w:p>
    <w:p w:rsidR="00413843" w:rsidRPr="00413843" w:rsidRDefault="00413843" w:rsidP="00413843">
      <w:pPr>
        <w:widowControl w:val="0"/>
        <w:autoSpaceDN w:val="0"/>
        <w:spacing w:after="0" w:line="264" w:lineRule="auto"/>
        <w:ind w:left="0" w:right="0" w:firstLine="0"/>
        <w:rPr>
          <w:color w:val="auto"/>
          <w:szCs w:val="24"/>
        </w:rPr>
      </w:pPr>
    </w:p>
    <w:p w:rsidR="00413843" w:rsidRPr="00413843" w:rsidRDefault="00413843" w:rsidP="00413843">
      <w:pPr>
        <w:widowControl w:val="0"/>
        <w:autoSpaceDN w:val="0"/>
        <w:spacing w:after="0" w:line="264" w:lineRule="auto"/>
        <w:ind w:left="0" w:right="0" w:firstLine="0"/>
        <w:rPr>
          <w:color w:val="auto"/>
          <w:szCs w:val="24"/>
        </w:rPr>
      </w:pPr>
    </w:p>
    <w:p w:rsidR="00413843" w:rsidRPr="00413843" w:rsidRDefault="00413843" w:rsidP="00413843">
      <w:pPr>
        <w:widowControl w:val="0"/>
        <w:autoSpaceDN w:val="0"/>
        <w:spacing w:after="0" w:line="264" w:lineRule="auto"/>
        <w:ind w:left="0" w:right="0" w:firstLine="0"/>
        <w:rPr>
          <w:color w:val="auto"/>
          <w:szCs w:val="24"/>
        </w:rPr>
      </w:pPr>
    </w:p>
    <w:p w:rsidR="00413843" w:rsidRPr="00413843" w:rsidRDefault="00413843" w:rsidP="00413843">
      <w:pPr>
        <w:widowControl w:val="0"/>
        <w:autoSpaceDN w:val="0"/>
        <w:spacing w:after="0" w:line="264" w:lineRule="auto"/>
        <w:ind w:left="0" w:right="0" w:firstLine="0"/>
        <w:rPr>
          <w:color w:val="auto"/>
          <w:szCs w:val="24"/>
        </w:rPr>
      </w:pPr>
    </w:p>
    <w:p w:rsidR="00413843" w:rsidRPr="00413843" w:rsidRDefault="00413843" w:rsidP="00413843">
      <w:pPr>
        <w:widowControl w:val="0"/>
        <w:autoSpaceDN w:val="0"/>
        <w:spacing w:after="0" w:line="264" w:lineRule="auto"/>
        <w:ind w:left="0" w:right="0" w:firstLine="0"/>
        <w:rPr>
          <w:color w:val="auto"/>
          <w:szCs w:val="24"/>
        </w:rPr>
      </w:pPr>
    </w:p>
    <w:p w:rsidR="00413843" w:rsidRPr="00413843" w:rsidRDefault="00413843" w:rsidP="00413843">
      <w:pPr>
        <w:widowControl w:val="0"/>
        <w:autoSpaceDN w:val="0"/>
        <w:spacing w:after="0" w:line="264" w:lineRule="auto"/>
        <w:ind w:left="0" w:right="0" w:firstLine="0"/>
        <w:rPr>
          <w:color w:val="auto"/>
          <w:szCs w:val="24"/>
        </w:rPr>
      </w:pPr>
    </w:p>
    <w:p w:rsidR="00413843" w:rsidRPr="00413843" w:rsidRDefault="00413843" w:rsidP="00413843">
      <w:pPr>
        <w:widowControl w:val="0"/>
        <w:autoSpaceDN w:val="0"/>
        <w:spacing w:after="0" w:line="264" w:lineRule="auto"/>
        <w:ind w:left="0" w:right="0" w:firstLine="0"/>
        <w:rPr>
          <w:color w:val="auto"/>
          <w:szCs w:val="24"/>
        </w:rPr>
      </w:pPr>
    </w:p>
    <w:p w:rsidR="00413843" w:rsidRPr="00413843" w:rsidRDefault="00413843" w:rsidP="00413843">
      <w:pPr>
        <w:widowControl w:val="0"/>
        <w:autoSpaceDN w:val="0"/>
        <w:spacing w:after="0" w:line="264" w:lineRule="auto"/>
        <w:ind w:left="0" w:right="0" w:firstLine="0"/>
        <w:rPr>
          <w:color w:val="auto"/>
          <w:szCs w:val="24"/>
        </w:rPr>
      </w:pPr>
    </w:p>
    <w:p w:rsidR="00413843" w:rsidRPr="00413843" w:rsidRDefault="00413843" w:rsidP="00413843">
      <w:pPr>
        <w:widowControl w:val="0"/>
        <w:autoSpaceDN w:val="0"/>
        <w:spacing w:after="0" w:line="264" w:lineRule="auto"/>
        <w:ind w:left="0" w:right="0" w:firstLine="0"/>
        <w:rPr>
          <w:color w:val="auto"/>
          <w:szCs w:val="24"/>
        </w:rPr>
      </w:pPr>
    </w:p>
    <w:p w:rsidR="00413843" w:rsidRPr="00413843" w:rsidRDefault="00413843" w:rsidP="00413843">
      <w:pPr>
        <w:widowControl w:val="0"/>
        <w:autoSpaceDN w:val="0"/>
        <w:spacing w:after="0" w:line="264" w:lineRule="auto"/>
        <w:ind w:left="10" w:right="0"/>
        <w:jc w:val="center"/>
        <w:rPr>
          <w:rFonts w:ascii="Calibri" w:hAnsi="Calibri"/>
          <w:color w:val="auto"/>
          <w:kern w:val="3"/>
          <w:sz w:val="20"/>
        </w:rPr>
      </w:pPr>
      <w:r w:rsidRPr="00413843">
        <w:rPr>
          <w:color w:val="auto"/>
          <w:sz w:val="28"/>
          <w:szCs w:val="28"/>
        </w:rPr>
        <w:t xml:space="preserve">Сургут </w:t>
      </w:r>
      <w:r w:rsidRPr="00413843">
        <w:rPr>
          <w:rFonts w:ascii="Symbol" w:eastAsia="Symbol" w:hAnsi="Symbol" w:cs="Symbol"/>
          <w:color w:val="auto"/>
          <w:sz w:val="28"/>
          <w:szCs w:val="28"/>
        </w:rPr>
        <w:t></w:t>
      </w:r>
      <w:r w:rsidRPr="00413843">
        <w:rPr>
          <w:color w:val="auto"/>
          <w:sz w:val="28"/>
          <w:szCs w:val="28"/>
        </w:rPr>
        <w:t xml:space="preserve"> 2024 г.</w:t>
      </w:r>
    </w:p>
    <w:p w:rsidR="00413843" w:rsidRPr="00413843" w:rsidRDefault="00413843" w:rsidP="00413843">
      <w:pPr>
        <w:widowControl w:val="0"/>
        <w:autoSpaceDN w:val="0"/>
        <w:spacing w:after="0" w:line="264" w:lineRule="auto"/>
        <w:ind w:left="10" w:right="0" w:firstLine="699"/>
        <w:rPr>
          <w:rFonts w:ascii="Calibri" w:hAnsi="Calibri"/>
          <w:color w:val="auto"/>
          <w:kern w:val="3"/>
          <w:sz w:val="20"/>
        </w:rPr>
      </w:pPr>
      <w:r w:rsidRPr="00413843">
        <w:rPr>
          <w:bCs/>
          <w:color w:val="auto"/>
          <w:szCs w:val="24"/>
        </w:rPr>
        <w:t xml:space="preserve">Фонд оценочных средств составлен в соответствии с рабочей программой  дисциплины </w:t>
      </w:r>
      <w:r w:rsidRPr="00413843">
        <w:rPr>
          <w:bCs/>
          <w:color w:val="auto"/>
          <w:szCs w:val="24"/>
        </w:rPr>
        <w:t>ОП.06 Документационное обеспечение деятельности</w:t>
      </w:r>
      <w:bookmarkStart w:id="0" w:name="_GoBack"/>
      <w:bookmarkEnd w:id="0"/>
      <w:r w:rsidRPr="00413843">
        <w:rPr>
          <w:bCs/>
          <w:color w:val="auto"/>
          <w:szCs w:val="24"/>
        </w:rPr>
        <w:t xml:space="preserve">, утвержденной </w:t>
      </w:r>
      <w:proofErr w:type="spellStart"/>
      <w:r w:rsidRPr="00413843">
        <w:rPr>
          <w:bCs/>
          <w:color w:val="auto"/>
          <w:szCs w:val="24"/>
        </w:rPr>
        <w:t>Сургутским</w:t>
      </w:r>
      <w:proofErr w:type="spellEnd"/>
      <w:r w:rsidRPr="00413843">
        <w:rPr>
          <w:bCs/>
          <w:color w:val="auto"/>
          <w:szCs w:val="24"/>
        </w:rPr>
        <w:t xml:space="preserve"> филиалом </w:t>
      </w:r>
      <w:proofErr w:type="spellStart"/>
      <w:r w:rsidRPr="00413843">
        <w:rPr>
          <w:bCs/>
          <w:color w:val="auto"/>
          <w:szCs w:val="24"/>
        </w:rPr>
        <w:t>Финуниверситета</w:t>
      </w:r>
      <w:proofErr w:type="spellEnd"/>
      <w:r w:rsidRPr="00413843">
        <w:rPr>
          <w:bCs/>
          <w:color w:val="auto"/>
          <w:szCs w:val="24"/>
        </w:rPr>
        <w:t xml:space="preserve"> в 2024 году.</w:t>
      </w:r>
    </w:p>
    <w:p w:rsidR="00413843" w:rsidRPr="00413843" w:rsidRDefault="00413843" w:rsidP="00413843">
      <w:pPr>
        <w:autoSpaceDN w:val="0"/>
        <w:spacing w:after="0" w:line="251" w:lineRule="auto"/>
        <w:ind w:left="0" w:right="0" w:firstLine="709"/>
        <w:jc w:val="left"/>
        <w:rPr>
          <w:bCs/>
          <w:color w:val="auto"/>
          <w:szCs w:val="24"/>
          <w:shd w:val="clear" w:color="auto" w:fill="FFFF00"/>
        </w:rPr>
      </w:pPr>
    </w:p>
    <w:p w:rsidR="00413843" w:rsidRPr="00413843" w:rsidRDefault="00413843" w:rsidP="00413843">
      <w:pPr>
        <w:autoSpaceDN w:val="0"/>
        <w:spacing w:after="0" w:line="251" w:lineRule="auto"/>
        <w:ind w:left="0" w:right="0" w:firstLine="709"/>
        <w:jc w:val="left"/>
        <w:rPr>
          <w:bCs/>
          <w:color w:val="auto"/>
          <w:szCs w:val="24"/>
          <w:shd w:val="clear" w:color="auto" w:fill="FFFF00"/>
        </w:rPr>
      </w:pPr>
    </w:p>
    <w:p w:rsidR="00413843" w:rsidRPr="00413843" w:rsidRDefault="00413843" w:rsidP="00413843">
      <w:pPr>
        <w:autoSpaceDN w:val="0"/>
        <w:spacing w:after="0" w:line="251" w:lineRule="auto"/>
        <w:ind w:left="0" w:right="0" w:firstLine="709"/>
        <w:jc w:val="left"/>
        <w:rPr>
          <w:bCs/>
          <w:color w:val="auto"/>
          <w:szCs w:val="24"/>
          <w:shd w:val="clear" w:color="auto" w:fill="FFFF00"/>
        </w:rPr>
      </w:pPr>
    </w:p>
    <w:p w:rsidR="00413843" w:rsidRPr="00413843" w:rsidRDefault="00413843" w:rsidP="00413843">
      <w:pPr>
        <w:autoSpaceDN w:val="0"/>
        <w:spacing w:after="0" w:line="251" w:lineRule="auto"/>
        <w:ind w:left="0" w:right="0" w:firstLine="709"/>
        <w:jc w:val="left"/>
        <w:rPr>
          <w:bCs/>
          <w:color w:val="auto"/>
          <w:szCs w:val="24"/>
          <w:shd w:val="clear" w:color="auto" w:fill="FFFF00"/>
        </w:rPr>
      </w:pPr>
    </w:p>
    <w:p w:rsidR="00413843" w:rsidRPr="00413843" w:rsidRDefault="00413843" w:rsidP="00413843">
      <w:pPr>
        <w:autoSpaceDN w:val="0"/>
        <w:spacing w:after="0" w:line="251" w:lineRule="auto"/>
        <w:ind w:left="0" w:right="0" w:firstLine="709"/>
        <w:jc w:val="left"/>
        <w:rPr>
          <w:bCs/>
          <w:color w:val="auto"/>
          <w:szCs w:val="24"/>
          <w:shd w:val="clear" w:color="auto" w:fill="FFFF00"/>
        </w:rPr>
      </w:pPr>
    </w:p>
    <w:p w:rsidR="00413843" w:rsidRPr="00413843" w:rsidRDefault="00413843" w:rsidP="00413843">
      <w:pPr>
        <w:autoSpaceDN w:val="0"/>
        <w:spacing w:after="0" w:line="251" w:lineRule="auto"/>
        <w:ind w:left="0" w:right="0" w:firstLine="709"/>
        <w:jc w:val="left"/>
        <w:rPr>
          <w:bCs/>
          <w:color w:val="auto"/>
          <w:szCs w:val="24"/>
          <w:shd w:val="clear" w:color="auto" w:fill="FFFF00"/>
        </w:rPr>
      </w:pPr>
    </w:p>
    <w:p w:rsidR="00413843" w:rsidRPr="00413843" w:rsidRDefault="00413843" w:rsidP="00413843">
      <w:pPr>
        <w:autoSpaceDN w:val="0"/>
        <w:spacing w:after="0" w:line="251" w:lineRule="auto"/>
        <w:ind w:left="0" w:right="0" w:firstLine="709"/>
        <w:jc w:val="left"/>
        <w:rPr>
          <w:bCs/>
          <w:color w:val="auto"/>
          <w:szCs w:val="24"/>
        </w:rPr>
      </w:pPr>
      <w:r w:rsidRPr="00413843">
        <w:rPr>
          <w:bCs/>
          <w:color w:val="auto"/>
          <w:szCs w:val="24"/>
        </w:rPr>
        <w:t>Разработчик: Парамонова Елена Александровна, преподаватель.</w:t>
      </w:r>
    </w:p>
    <w:p w:rsidR="00413843" w:rsidRPr="00413843" w:rsidRDefault="00413843" w:rsidP="00413843">
      <w:pPr>
        <w:autoSpaceDN w:val="0"/>
        <w:spacing w:after="0" w:line="251" w:lineRule="auto"/>
        <w:ind w:left="0" w:right="0" w:firstLine="709"/>
        <w:jc w:val="left"/>
        <w:rPr>
          <w:bCs/>
          <w:color w:val="auto"/>
          <w:szCs w:val="24"/>
        </w:rPr>
      </w:pPr>
    </w:p>
    <w:p w:rsidR="00413843" w:rsidRPr="00413843" w:rsidRDefault="00413843" w:rsidP="00413843">
      <w:pPr>
        <w:autoSpaceDN w:val="0"/>
        <w:spacing w:after="0" w:line="251" w:lineRule="auto"/>
        <w:ind w:left="0" w:right="0" w:firstLine="709"/>
        <w:jc w:val="left"/>
        <w:rPr>
          <w:bCs/>
          <w:color w:val="auto"/>
          <w:szCs w:val="24"/>
        </w:rPr>
      </w:pPr>
    </w:p>
    <w:p w:rsidR="00413843" w:rsidRPr="00413843" w:rsidRDefault="00413843" w:rsidP="00413843">
      <w:pPr>
        <w:autoSpaceDN w:val="0"/>
        <w:spacing w:after="0" w:line="251" w:lineRule="auto"/>
        <w:ind w:left="0" w:right="0" w:firstLine="709"/>
        <w:jc w:val="left"/>
        <w:rPr>
          <w:bCs/>
          <w:color w:val="auto"/>
          <w:szCs w:val="24"/>
          <w:shd w:val="clear" w:color="auto" w:fill="FFFF00"/>
        </w:rPr>
      </w:pPr>
    </w:p>
    <w:p w:rsidR="00413843" w:rsidRPr="00413843" w:rsidRDefault="00413843" w:rsidP="00413843">
      <w:pPr>
        <w:autoSpaceDN w:val="0"/>
        <w:spacing w:after="0" w:line="251" w:lineRule="auto"/>
        <w:ind w:left="0" w:right="0" w:firstLine="709"/>
        <w:jc w:val="left"/>
        <w:rPr>
          <w:bCs/>
          <w:color w:val="auto"/>
          <w:szCs w:val="24"/>
          <w:shd w:val="clear" w:color="auto" w:fill="FFFF00"/>
        </w:rPr>
      </w:pPr>
    </w:p>
    <w:p w:rsidR="00413843" w:rsidRPr="00413843" w:rsidRDefault="00413843" w:rsidP="00413843">
      <w:pPr>
        <w:autoSpaceDN w:val="0"/>
        <w:spacing w:after="0" w:line="251" w:lineRule="auto"/>
        <w:ind w:left="0" w:right="0" w:firstLine="709"/>
        <w:jc w:val="left"/>
        <w:rPr>
          <w:bCs/>
          <w:i/>
          <w:color w:val="auto"/>
          <w:szCs w:val="24"/>
        </w:rPr>
      </w:pPr>
    </w:p>
    <w:p w:rsidR="00413843" w:rsidRPr="00413843" w:rsidRDefault="00413843" w:rsidP="00413843">
      <w:pPr>
        <w:autoSpaceDN w:val="0"/>
        <w:spacing w:after="0" w:line="251" w:lineRule="auto"/>
        <w:ind w:left="0" w:right="0" w:firstLine="709"/>
        <w:jc w:val="left"/>
        <w:rPr>
          <w:bCs/>
          <w:color w:val="auto"/>
          <w:szCs w:val="24"/>
        </w:rPr>
      </w:pPr>
      <w:r w:rsidRPr="00413843">
        <w:rPr>
          <w:bCs/>
          <w:color w:val="auto"/>
          <w:szCs w:val="24"/>
        </w:rPr>
        <w:t>Фонд оценочных средств учебной дисциплины рассмотрен и рекомендован к утверждению на заседании предметной (цикловой) комиссии общепрофессиональных дисциплин.</w:t>
      </w:r>
    </w:p>
    <w:p w:rsidR="00413843" w:rsidRPr="00413843" w:rsidRDefault="00413843" w:rsidP="00413843">
      <w:pPr>
        <w:autoSpaceDN w:val="0"/>
        <w:spacing w:after="0" w:line="251" w:lineRule="auto"/>
        <w:ind w:left="0" w:right="0" w:firstLine="709"/>
        <w:jc w:val="left"/>
        <w:rPr>
          <w:bCs/>
          <w:color w:val="auto"/>
          <w:szCs w:val="24"/>
        </w:rPr>
      </w:pPr>
      <w:r w:rsidRPr="00413843">
        <w:rPr>
          <w:bCs/>
          <w:color w:val="auto"/>
          <w:szCs w:val="24"/>
        </w:rPr>
        <w:t>Протокол от «_____» __________________20____г. №_____</w:t>
      </w:r>
    </w:p>
    <w:p w:rsidR="00413843" w:rsidRPr="00413843" w:rsidRDefault="00413843" w:rsidP="00413843">
      <w:pPr>
        <w:autoSpaceDN w:val="0"/>
        <w:spacing w:after="0" w:line="251" w:lineRule="auto"/>
        <w:ind w:left="0" w:right="0" w:firstLine="709"/>
        <w:jc w:val="left"/>
        <w:rPr>
          <w:bCs/>
          <w:color w:val="auto"/>
          <w:szCs w:val="24"/>
        </w:rPr>
      </w:pPr>
      <w:r w:rsidRPr="00413843">
        <w:rPr>
          <w:bCs/>
          <w:color w:val="auto"/>
          <w:szCs w:val="24"/>
        </w:rPr>
        <w:t>Председатель ПЦК ______________ Л.М. Талипова</w:t>
      </w:r>
    </w:p>
    <w:p w:rsidR="00413843" w:rsidRPr="00413843" w:rsidRDefault="00413843" w:rsidP="00413843">
      <w:pPr>
        <w:autoSpaceDN w:val="0"/>
        <w:spacing w:after="0" w:line="251" w:lineRule="auto"/>
        <w:ind w:left="0" w:right="0" w:firstLine="709"/>
        <w:jc w:val="left"/>
        <w:rPr>
          <w:color w:val="auto"/>
          <w:szCs w:val="24"/>
        </w:rPr>
      </w:pPr>
    </w:p>
    <w:p w:rsidR="00413843" w:rsidRPr="00413843" w:rsidRDefault="00413843" w:rsidP="00413843">
      <w:pPr>
        <w:autoSpaceDN w:val="0"/>
        <w:spacing w:after="0" w:line="251" w:lineRule="auto"/>
        <w:ind w:left="0" w:right="0" w:firstLine="0"/>
        <w:jc w:val="left"/>
        <w:rPr>
          <w:rFonts w:ascii="Calibri" w:hAnsi="Calibri"/>
          <w:color w:val="auto"/>
          <w:kern w:val="3"/>
          <w:sz w:val="20"/>
        </w:rPr>
      </w:pPr>
      <w:r w:rsidRPr="00413843">
        <w:rPr>
          <w:b/>
          <w:color w:val="auto"/>
          <w:szCs w:val="24"/>
        </w:rPr>
        <w:t xml:space="preserve"> </w:t>
      </w:r>
    </w:p>
    <w:p w:rsidR="00413843" w:rsidRPr="00413843" w:rsidRDefault="00413843" w:rsidP="00413843">
      <w:pPr>
        <w:autoSpaceDN w:val="0"/>
        <w:spacing w:after="0" w:line="251" w:lineRule="auto"/>
        <w:ind w:left="0" w:right="0" w:firstLine="0"/>
        <w:jc w:val="left"/>
        <w:rPr>
          <w:rFonts w:ascii="Calibri" w:hAnsi="Calibri"/>
          <w:color w:val="auto"/>
          <w:kern w:val="3"/>
          <w:sz w:val="20"/>
        </w:rPr>
      </w:pPr>
      <w:r w:rsidRPr="00413843">
        <w:rPr>
          <w:b/>
          <w:color w:val="auto"/>
          <w:szCs w:val="24"/>
        </w:rPr>
        <w:t xml:space="preserve"> </w:t>
      </w:r>
    </w:p>
    <w:p w:rsidR="00413843" w:rsidRPr="00413843" w:rsidRDefault="00413843" w:rsidP="00413843">
      <w:pPr>
        <w:autoSpaceDN w:val="0"/>
        <w:spacing w:after="0" w:line="251" w:lineRule="auto"/>
        <w:ind w:left="0" w:right="0" w:firstLine="0"/>
        <w:jc w:val="left"/>
        <w:rPr>
          <w:rFonts w:ascii="Calibri" w:hAnsi="Calibri"/>
          <w:color w:val="auto"/>
          <w:kern w:val="3"/>
          <w:sz w:val="20"/>
        </w:rPr>
      </w:pPr>
      <w:r w:rsidRPr="00413843">
        <w:rPr>
          <w:b/>
          <w:color w:val="auto"/>
          <w:szCs w:val="24"/>
        </w:rPr>
        <w:t xml:space="preserve"> </w:t>
      </w:r>
    </w:p>
    <w:p w:rsidR="00413843" w:rsidRPr="00413843" w:rsidRDefault="00413843" w:rsidP="00413843">
      <w:pPr>
        <w:autoSpaceDN w:val="0"/>
        <w:spacing w:after="0" w:line="251" w:lineRule="auto"/>
        <w:ind w:left="0" w:right="0" w:firstLine="0"/>
        <w:jc w:val="left"/>
        <w:rPr>
          <w:rFonts w:ascii="Calibri" w:hAnsi="Calibri"/>
          <w:color w:val="auto"/>
          <w:kern w:val="3"/>
          <w:sz w:val="20"/>
        </w:rPr>
      </w:pPr>
      <w:r w:rsidRPr="00413843">
        <w:rPr>
          <w:b/>
          <w:color w:val="auto"/>
          <w:szCs w:val="24"/>
        </w:rPr>
        <w:t xml:space="preserve"> </w:t>
      </w:r>
    </w:p>
    <w:p w:rsidR="00413843" w:rsidRPr="00413843" w:rsidRDefault="00413843" w:rsidP="00413843">
      <w:pPr>
        <w:widowControl w:val="0"/>
        <w:suppressAutoHyphens/>
        <w:overflowPunct w:val="0"/>
        <w:autoSpaceDE w:val="0"/>
        <w:autoSpaceDN w:val="0"/>
        <w:spacing w:after="0" w:line="240" w:lineRule="auto"/>
        <w:ind w:left="0" w:right="0" w:firstLine="0"/>
        <w:jc w:val="left"/>
        <w:textAlignment w:val="baseline"/>
        <w:rPr>
          <w:rFonts w:ascii="PT Astra Serif" w:eastAsia="PT Astra Serif" w:hAnsi="PT Astra Serif" w:cs="PT Astra Serif"/>
          <w:kern w:val="3"/>
          <w:szCs w:val="24"/>
        </w:rPr>
      </w:pPr>
    </w:p>
    <w:p w:rsidR="00413843" w:rsidRPr="00413843" w:rsidRDefault="00413843" w:rsidP="00413843">
      <w:pPr>
        <w:widowControl w:val="0"/>
        <w:suppressAutoHyphens/>
        <w:overflowPunct w:val="0"/>
        <w:autoSpaceDE w:val="0"/>
        <w:autoSpaceDN w:val="0"/>
        <w:spacing w:after="0" w:line="240" w:lineRule="auto"/>
        <w:ind w:left="0" w:right="0" w:firstLine="0"/>
        <w:jc w:val="left"/>
        <w:textAlignment w:val="baseline"/>
        <w:rPr>
          <w:rFonts w:ascii="PT Astra Serif" w:eastAsia="PT Astra Serif" w:hAnsi="PT Astra Serif" w:cs="PT Astra Serif"/>
          <w:kern w:val="3"/>
          <w:szCs w:val="24"/>
        </w:rPr>
      </w:pPr>
    </w:p>
    <w:p w:rsidR="00413843" w:rsidRPr="00413843" w:rsidRDefault="00413843" w:rsidP="00413843">
      <w:pPr>
        <w:widowControl w:val="0"/>
        <w:suppressAutoHyphens/>
        <w:overflowPunct w:val="0"/>
        <w:autoSpaceDE w:val="0"/>
        <w:autoSpaceDN w:val="0"/>
        <w:spacing w:after="0" w:line="240" w:lineRule="auto"/>
        <w:ind w:left="0" w:right="0" w:firstLine="0"/>
        <w:jc w:val="left"/>
        <w:textAlignment w:val="baseline"/>
        <w:rPr>
          <w:rFonts w:ascii="PT Astra Serif" w:eastAsia="PT Astra Serif" w:hAnsi="PT Astra Serif" w:cs="PT Astra Serif"/>
          <w:kern w:val="3"/>
          <w:szCs w:val="24"/>
        </w:rPr>
      </w:pPr>
    </w:p>
    <w:p w:rsidR="00413843" w:rsidRPr="00413843" w:rsidRDefault="00413843" w:rsidP="00413843">
      <w:pPr>
        <w:widowControl w:val="0"/>
        <w:suppressAutoHyphens/>
        <w:overflowPunct w:val="0"/>
        <w:autoSpaceDE w:val="0"/>
        <w:autoSpaceDN w:val="0"/>
        <w:spacing w:after="0" w:line="240" w:lineRule="auto"/>
        <w:ind w:left="0" w:right="0" w:firstLine="0"/>
        <w:jc w:val="left"/>
        <w:textAlignment w:val="baseline"/>
        <w:rPr>
          <w:rFonts w:ascii="PT Astra Serif" w:eastAsia="PT Astra Serif" w:hAnsi="PT Astra Serif" w:cs="PT Astra Serif"/>
          <w:kern w:val="3"/>
          <w:szCs w:val="24"/>
        </w:rPr>
      </w:pPr>
    </w:p>
    <w:p w:rsidR="00E55C2C" w:rsidRPr="00B2595A" w:rsidRDefault="00E55C2C">
      <w:pPr>
        <w:spacing w:after="0" w:line="259" w:lineRule="auto"/>
        <w:ind w:left="0" w:right="0" w:firstLine="0"/>
        <w:jc w:val="left"/>
        <w:rPr>
          <w:color w:val="auto"/>
        </w:rPr>
      </w:pPr>
    </w:p>
    <w:p w:rsidR="00E55C2C" w:rsidRPr="00B2595A" w:rsidRDefault="00E55C2C">
      <w:pPr>
        <w:spacing w:after="0" w:line="259" w:lineRule="auto"/>
        <w:ind w:left="0" w:right="0" w:firstLine="0"/>
        <w:jc w:val="left"/>
        <w:rPr>
          <w:color w:val="auto"/>
        </w:rPr>
      </w:pPr>
    </w:p>
    <w:p w:rsidR="00EA0266" w:rsidRDefault="00EA0266" w:rsidP="00A72D0C">
      <w:pPr>
        <w:spacing w:after="13"/>
        <w:ind w:left="11" w:right="3" w:firstLine="698"/>
        <w:rPr>
          <w:bCs/>
          <w:color w:val="auto"/>
        </w:rPr>
      </w:pPr>
      <w:bookmarkStart w:id="1" w:name="_Hlk52183727"/>
    </w:p>
    <w:p w:rsidR="00EA0266" w:rsidRDefault="00EA0266" w:rsidP="00A72D0C">
      <w:pPr>
        <w:spacing w:after="13"/>
        <w:ind w:left="11" w:right="3" w:firstLine="698"/>
        <w:rPr>
          <w:bCs/>
          <w:color w:val="auto"/>
        </w:rPr>
      </w:pPr>
    </w:p>
    <w:p w:rsidR="00EA0266" w:rsidRDefault="00EA0266" w:rsidP="00A72D0C">
      <w:pPr>
        <w:spacing w:after="13"/>
        <w:ind w:left="11" w:right="3" w:firstLine="698"/>
        <w:rPr>
          <w:bCs/>
          <w:color w:val="auto"/>
        </w:rPr>
      </w:pPr>
    </w:p>
    <w:bookmarkEnd w:id="1"/>
    <w:p w:rsidR="00E55C2C" w:rsidRPr="00B2595A" w:rsidRDefault="00E55C2C">
      <w:pPr>
        <w:spacing w:after="0" w:line="259" w:lineRule="auto"/>
        <w:ind w:left="0" w:right="0" w:firstLine="0"/>
        <w:jc w:val="left"/>
        <w:rPr>
          <w:color w:val="auto"/>
        </w:rPr>
      </w:pPr>
    </w:p>
    <w:p w:rsidR="00E55C2C" w:rsidRPr="00B2595A" w:rsidRDefault="00E55C2C">
      <w:pPr>
        <w:spacing w:after="0" w:line="259" w:lineRule="auto"/>
        <w:ind w:left="0" w:right="0" w:firstLine="0"/>
        <w:jc w:val="left"/>
        <w:rPr>
          <w:color w:val="auto"/>
        </w:rPr>
      </w:pPr>
    </w:p>
    <w:p w:rsidR="00E55C2C" w:rsidRPr="00B2595A" w:rsidRDefault="00E55C2C">
      <w:pPr>
        <w:spacing w:after="17" w:line="259" w:lineRule="auto"/>
        <w:ind w:left="0" w:right="0" w:firstLine="0"/>
        <w:jc w:val="left"/>
        <w:rPr>
          <w:color w:val="auto"/>
        </w:rPr>
      </w:pPr>
    </w:p>
    <w:p w:rsidR="008C6DFC" w:rsidRPr="00B2595A" w:rsidRDefault="008C6DFC">
      <w:pPr>
        <w:spacing w:after="4" w:line="259" w:lineRule="auto"/>
        <w:ind w:left="10" w:right="375"/>
        <w:jc w:val="right"/>
        <w:rPr>
          <w:color w:val="auto"/>
        </w:rPr>
      </w:pPr>
    </w:p>
    <w:p w:rsidR="00231306" w:rsidRPr="00B2595A" w:rsidRDefault="00231306" w:rsidP="00A72D0C">
      <w:pPr>
        <w:keepNext/>
        <w:suppressLineNumbers/>
        <w:suppressAutoHyphens/>
        <w:spacing w:after="0" w:line="240" w:lineRule="auto"/>
        <w:rPr>
          <w:b/>
          <w:szCs w:val="24"/>
        </w:rPr>
      </w:pPr>
    </w:p>
    <w:p w:rsidR="00231306" w:rsidRPr="00B2595A" w:rsidRDefault="00231306" w:rsidP="00A72D0C">
      <w:pPr>
        <w:keepNext/>
        <w:suppressLineNumbers/>
        <w:suppressAutoHyphens/>
        <w:spacing w:after="0" w:line="240" w:lineRule="auto"/>
        <w:rPr>
          <w:b/>
          <w:szCs w:val="24"/>
        </w:rPr>
      </w:pPr>
    </w:p>
    <w:p w:rsidR="00231306" w:rsidRPr="00B2595A" w:rsidRDefault="00231306" w:rsidP="00A72D0C">
      <w:pPr>
        <w:keepNext/>
        <w:suppressLineNumbers/>
        <w:suppressAutoHyphens/>
        <w:spacing w:after="0" w:line="240" w:lineRule="auto"/>
        <w:rPr>
          <w:b/>
          <w:szCs w:val="24"/>
        </w:rPr>
      </w:pPr>
    </w:p>
    <w:p w:rsidR="00231306" w:rsidRPr="00B2595A" w:rsidRDefault="00231306" w:rsidP="00A72D0C">
      <w:pPr>
        <w:keepNext/>
        <w:suppressLineNumbers/>
        <w:suppressAutoHyphens/>
        <w:spacing w:after="0" w:line="240" w:lineRule="auto"/>
        <w:rPr>
          <w:b/>
          <w:szCs w:val="24"/>
        </w:rPr>
      </w:pPr>
    </w:p>
    <w:p w:rsidR="00231306" w:rsidRPr="00B2595A" w:rsidRDefault="00231306" w:rsidP="00A72D0C">
      <w:pPr>
        <w:keepNext/>
        <w:suppressLineNumbers/>
        <w:suppressAutoHyphens/>
        <w:spacing w:after="0" w:line="240" w:lineRule="auto"/>
        <w:rPr>
          <w:b/>
          <w:szCs w:val="24"/>
        </w:rPr>
        <w:sectPr w:rsidR="00231306" w:rsidRPr="00B2595A" w:rsidSect="003C4624">
          <w:footerReference w:type="default" r:id="rId8"/>
          <w:pgSz w:w="11907" w:h="16840" w:code="9"/>
          <w:pgMar w:top="851" w:right="1134" w:bottom="1134" w:left="1701" w:header="709" w:footer="709" w:gutter="0"/>
          <w:cols w:space="708"/>
          <w:titlePg/>
          <w:docGrid w:linePitch="360"/>
        </w:sectPr>
      </w:pPr>
    </w:p>
    <w:p w:rsidR="00231306" w:rsidRPr="00B2595A" w:rsidRDefault="00231306" w:rsidP="00231306">
      <w:pPr>
        <w:pageBreakBefore/>
        <w:spacing w:after="0" w:line="240" w:lineRule="auto"/>
        <w:ind w:left="0" w:right="0" w:firstLine="567"/>
        <w:jc w:val="center"/>
        <w:rPr>
          <w:b/>
          <w:smallCaps/>
          <w:color w:val="auto"/>
          <w:szCs w:val="24"/>
        </w:rPr>
      </w:pPr>
      <w:r w:rsidRPr="00B2595A">
        <w:rPr>
          <w:b/>
          <w:smallCaps/>
          <w:color w:val="auto"/>
          <w:szCs w:val="24"/>
        </w:rPr>
        <w:lastRenderedPageBreak/>
        <w:t>СОДЕРЖАНИЕ</w:t>
      </w:r>
    </w:p>
    <w:p w:rsidR="00231306" w:rsidRPr="00B2595A" w:rsidRDefault="00231306" w:rsidP="00231306">
      <w:pPr>
        <w:spacing w:after="0" w:line="240" w:lineRule="auto"/>
        <w:ind w:left="0" w:right="0" w:firstLine="567"/>
        <w:jc w:val="center"/>
        <w:rPr>
          <w:b/>
          <w:smallCaps/>
          <w:color w:val="auto"/>
          <w:szCs w:val="24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8776"/>
        <w:gridCol w:w="1082"/>
      </w:tblGrid>
      <w:tr w:rsidR="00231306" w:rsidRPr="00B2595A" w:rsidTr="00F0524B">
        <w:trPr>
          <w:trHeight w:val="567"/>
        </w:trPr>
        <w:tc>
          <w:tcPr>
            <w:tcW w:w="4451" w:type="pct"/>
            <w:vAlign w:val="center"/>
          </w:tcPr>
          <w:p w:rsidR="00231306" w:rsidRPr="00B2595A" w:rsidRDefault="00231306" w:rsidP="00231306">
            <w:pPr>
              <w:keepNext/>
              <w:suppressLineNumbers/>
              <w:tabs>
                <w:tab w:val="left" w:pos="1701"/>
              </w:tabs>
              <w:suppressAutoHyphens/>
              <w:spacing w:after="0" w:line="240" w:lineRule="auto"/>
              <w:ind w:left="94" w:right="0" w:hanging="142"/>
              <w:rPr>
                <w:color w:val="auto"/>
                <w:szCs w:val="24"/>
              </w:rPr>
            </w:pPr>
            <w:r w:rsidRPr="00B2595A">
              <w:rPr>
                <w:color w:val="auto"/>
                <w:szCs w:val="24"/>
              </w:rPr>
              <w:t xml:space="preserve"> 1. ПАСПОРТ ФОНДА ОЦЕНОЧНЫХ СРЕДСТВ</w:t>
            </w:r>
          </w:p>
        </w:tc>
        <w:tc>
          <w:tcPr>
            <w:tcW w:w="549" w:type="pct"/>
            <w:vAlign w:val="center"/>
          </w:tcPr>
          <w:p w:rsidR="00231306" w:rsidRPr="00B2595A" w:rsidRDefault="00231306" w:rsidP="00231306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B2595A">
              <w:rPr>
                <w:color w:val="auto"/>
                <w:szCs w:val="24"/>
              </w:rPr>
              <w:t>4</w:t>
            </w:r>
          </w:p>
        </w:tc>
      </w:tr>
      <w:tr w:rsidR="00231306" w:rsidRPr="00B2595A" w:rsidTr="00F0524B">
        <w:trPr>
          <w:trHeight w:val="752"/>
        </w:trPr>
        <w:tc>
          <w:tcPr>
            <w:tcW w:w="4451" w:type="pct"/>
            <w:vAlign w:val="center"/>
          </w:tcPr>
          <w:p w:rsidR="00231306" w:rsidRPr="00B2595A" w:rsidRDefault="00231306" w:rsidP="00231306">
            <w:pPr>
              <w:numPr>
                <w:ilvl w:val="0"/>
                <w:numId w:val="16"/>
              </w:numPr>
              <w:tabs>
                <w:tab w:val="left" w:pos="345"/>
              </w:tabs>
              <w:spacing w:after="0" w:line="276" w:lineRule="auto"/>
              <w:ind w:left="0" w:right="178" w:firstLine="0"/>
              <w:contextualSpacing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color w:val="auto"/>
                <w:szCs w:val="24"/>
              </w:rPr>
              <w:t>СТРУКТУРА ФОНДА ОЦЕНОЧНЫХ СРЕДСТВ ДЛЯ ТЕКУЩЕГО КОНТРОЛЯ  ПРОМЕЖУТОЧНОЙ АТТЕСТАЦИИ</w:t>
            </w:r>
          </w:p>
        </w:tc>
        <w:tc>
          <w:tcPr>
            <w:tcW w:w="549" w:type="pct"/>
            <w:vAlign w:val="center"/>
          </w:tcPr>
          <w:p w:rsidR="00231306" w:rsidRPr="00B2595A" w:rsidRDefault="001A22AD" w:rsidP="00231306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6</w:t>
            </w:r>
          </w:p>
        </w:tc>
      </w:tr>
      <w:tr w:rsidR="00231306" w:rsidRPr="00B2595A" w:rsidTr="00F0524B">
        <w:trPr>
          <w:trHeight w:val="834"/>
        </w:trPr>
        <w:tc>
          <w:tcPr>
            <w:tcW w:w="4451" w:type="pct"/>
            <w:vAlign w:val="center"/>
          </w:tcPr>
          <w:p w:rsidR="00231306" w:rsidRPr="00B2595A" w:rsidRDefault="00231306" w:rsidP="00231306">
            <w:pPr>
              <w:numPr>
                <w:ilvl w:val="0"/>
                <w:numId w:val="16"/>
              </w:numPr>
              <w:tabs>
                <w:tab w:val="left" w:pos="284"/>
              </w:tabs>
              <w:spacing w:after="0" w:line="276" w:lineRule="auto"/>
              <w:ind w:left="0" w:right="178" w:firstLine="0"/>
              <w:contextualSpacing/>
              <w:jc w:val="left"/>
              <w:rPr>
                <w:color w:val="auto"/>
                <w:szCs w:val="24"/>
              </w:rPr>
            </w:pPr>
            <w:r w:rsidRPr="00B2595A">
              <w:rPr>
                <w:rFonts w:eastAsia="Calibri"/>
                <w:bCs/>
                <w:color w:val="auto"/>
                <w:szCs w:val="24"/>
              </w:rPr>
              <w:t>КОМПЛЕКТ ОЦЕНОЧНЫХ СРЕДСТВ</w:t>
            </w:r>
          </w:p>
        </w:tc>
        <w:tc>
          <w:tcPr>
            <w:tcW w:w="549" w:type="pct"/>
            <w:vAlign w:val="center"/>
          </w:tcPr>
          <w:p w:rsidR="00231306" w:rsidRPr="00B2595A" w:rsidRDefault="001A22AD" w:rsidP="00231306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8</w:t>
            </w:r>
          </w:p>
        </w:tc>
      </w:tr>
      <w:tr w:rsidR="00231306" w:rsidRPr="00B2595A" w:rsidTr="00F0524B">
        <w:trPr>
          <w:trHeight w:val="549"/>
        </w:trPr>
        <w:tc>
          <w:tcPr>
            <w:tcW w:w="4451" w:type="pct"/>
            <w:vAlign w:val="center"/>
          </w:tcPr>
          <w:p w:rsidR="00231306" w:rsidRPr="00B2595A" w:rsidRDefault="00231306" w:rsidP="00231306">
            <w:pPr>
              <w:numPr>
                <w:ilvl w:val="0"/>
                <w:numId w:val="16"/>
              </w:numPr>
              <w:tabs>
                <w:tab w:val="left" w:pos="284"/>
                <w:tab w:val="left" w:pos="935"/>
              </w:tabs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bCs/>
                <w:color w:val="auto"/>
                <w:szCs w:val="24"/>
              </w:rPr>
            </w:pPr>
            <w:r w:rsidRPr="00B2595A">
              <w:rPr>
                <w:bCs/>
                <w:color w:val="auto"/>
                <w:szCs w:val="24"/>
              </w:rPr>
              <w:t xml:space="preserve">КЛЮЧИ К ОЦЕНИВАНИЮ </w:t>
            </w:r>
          </w:p>
        </w:tc>
        <w:tc>
          <w:tcPr>
            <w:tcW w:w="549" w:type="pct"/>
            <w:vAlign w:val="center"/>
          </w:tcPr>
          <w:p w:rsidR="00231306" w:rsidRPr="00B2595A" w:rsidRDefault="00F42359" w:rsidP="00031A2A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B2595A">
              <w:rPr>
                <w:color w:val="auto"/>
                <w:szCs w:val="24"/>
              </w:rPr>
              <w:t>1</w:t>
            </w:r>
            <w:r w:rsidR="001A22AD">
              <w:rPr>
                <w:color w:val="auto"/>
                <w:szCs w:val="24"/>
              </w:rPr>
              <w:t>2</w:t>
            </w:r>
          </w:p>
        </w:tc>
      </w:tr>
    </w:tbl>
    <w:p w:rsidR="00231306" w:rsidRPr="00B2595A" w:rsidRDefault="00231306" w:rsidP="00231306">
      <w:pPr>
        <w:spacing w:after="0" w:line="276" w:lineRule="auto"/>
        <w:ind w:left="0" w:right="0" w:firstLine="0"/>
        <w:rPr>
          <w:color w:val="auto"/>
          <w:szCs w:val="24"/>
        </w:rPr>
      </w:pPr>
    </w:p>
    <w:p w:rsidR="00231306" w:rsidRPr="00B2595A" w:rsidRDefault="00231306" w:rsidP="00447AAF">
      <w:pPr>
        <w:shd w:val="clear" w:color="auto" w:fill="FFFFFF"/>
        <w:spacing w:line="300" w:lineRule="auto"/>
        <w:ind w:firstLine="686"/>
        <w:jc w:val="center"/>
        <w:rPr>
          <w:sz w:val="20"/>
          <w:szCs w:val="20"/>
        </w:rPr>
      </w:pPr>
    </w:p>
    <w:p w:rsidR="00231306" w:rsidRPr="00B2595A" w:rsidRDefault="00231306" w:rsidP="00447AAF">
      <w:pPr>
        <w:shd w:val="clear" w:color="auto" w:fill="FFFFFF"/>
        <w:spacing w:line="300" w:lineRule="auto"/>
        <w:ind w:firstLine="686"/>
        <w:jc w:val="center"/>
        <w:rPr>
          <w:sz w:val="20"/>
          <w:szCs w:val="20"/>
        </w:rPr>
      </w:pPr>
    </w:p>
    <w:p w:rsidR="00231306" w:rsidRPr="00B2595A" w:rsidRDefault="00231306" w:rsidP="00447AAF">
      <w:pPr>
        <w:shd w:val="clear" w:color="auto" w:fill="FFFFFF"/>
        <w:spacing w:line="300" w:lineRule="auto"/>
        <w:ind w:firstLine="686"/>
        <w:jc w:val="center"/>
        <w:rPr>
          <w:sz w:val="20"/>
          <w:szCs w:val="20"/>
        </w:rPr>
      </w:pPr>
    </w:p>
    <w:p w:rsidR="00231306" w:rsidRPr="00B2595A" w:rsidRDefault="00231306" w:rsidP="00447AAF">
      <w:pPr>
        <w:shd w:val="clear" w:color="auto" w:fill="FFFFFF"/>
        <w:spacing w:line="300" w:lineRule="auto"/>
        <w:ind w:firstLine="686"/>
        <w:jc w:val="center"/>
        <w:rPr>
          <w:sz w:val="20"/>
          <w:szCs w:val="20"/>
        </w:rPr>
      </w:pPr>
    </w:p>
    <w:p w:rsidR="00231306" w:rsidRPr="00B2595A" w:rsidRDefault="00231306" w:rsidP="00447AAF">
      <w:pPr>
        <w:shd w:val="clear" w:color="auto" w:fill="FFFFFF"/>
        <w:spacing w:line="300" w:lineRule="auto"/>
        <w:ind w:firstLine="686"/>
        <w:jc w:val="center"/>
        <w:rPr>
          <w:sz w:val="20"/>
          <w:szCs w:val="20"/>
        </w:rPr>
      </w:pPr>
    </w:p>
    <w:p w:rsidR="00231306" w:rsidRPr="00B2595A" w:rsidRDefault="00231306" w:rsidP="00447AAF">
      <w:pPr>
        <w:shd w:val="clear" w:color="auto" w:fill="FFFFFF"/>
        <w:spacing w:line="300" w:lineRule="auto"/>
        <w:ind w:firstLine="686"/>
        <w:jc w:val="center"/>
        <w:rPr>
          <w:sz w:val="20"/>
          <w:szCs w:val="20"/>
        </w:rPr>
      </w:pPr>
    </w:p>
    <w:p w:rsidR="00231306" w:rsidRPr="00B2595A" w:rsidRDefault="00231306" w:rsidP="00447AAF">
      <w:pPr>
        <w:shd w:val="clear" w:color="auto" w:fill="FFFFFF"/>
        <w:spacing w:line="300" w:lineRule="auto"/>
        <w:ind w:firstLine="686"/>
        <w:jc w:val="center"/>
        <w:rPr>
          <w:sz w:val="20"/>
          <w:szCs w:val="20"/>
        </w:rPr>
      </w:pPr>
    </w:p>
    <w:p w:rsidR="00231306" w:rsidRPr="00B2595A" w:rsidRDefault="00231306" w:rsidP="00447AAF">
      <w:pPr>
        <w:shd w:val="clear" w:color="auto" w:fill="FFFFFF"/>
        <w:spacing w:line="300" w:lineRule="auto"/>
        <w:ind w:firstLine="686"/>
        <w:jc w:val="center"/>
        <w:rPr>
          <w:sz w:val="20"/>
          <w:szCs w:val="20"/>
        </w:rPr>
      </w:pPr>
    </w:p>
    <w:p w:rsidR="00231306" w:rsidRPr="00B2595A" w:rsidRDefault="00231306" w:rsidP="00447AAF">
      <w:pPr>
        <w:shd w:val="clear" w:color="auto" w:fill="FFFFFF"/>
        <w:spacing w:line="300" w:lineRule="auto"/>
        <w:ind w:firstLine="686"/>
        <w:jc w:val="center"/>
        <w:rPr>
          <w:sz w:val="20"/>
          <w:szCs w:val="20"/>
        </w:rPr>
      </w:pPr>
    </w:p>
    <w:p w:rsidR="00231306" w:rsidRPr="00B2595A" w:rsidRDefault="00231306" w:rsidP="00447AAF">
      <w:pPr>
        <w:shd w:val="clear" w:color="auto" w:fill="FFFFFF"/>
        <w:spacing w:line="300" w:lineRule="auto"/>
        <w:ind w:firstLine="686"/>
        <w:jc w:val="center"/>
        <w:rPr>
          <w:sz w:val="20"/>
          <w:szCs w:val="20"/>
        </w:rPr>
      </w:pPr>
    </w:p>
    <w:p w:rsidR="00231306" w:rsidRPr="00B2595A" w:rsidRDefault="00231306" w:rsidP="00447AAF">
      <w:pPr>
        <w:shd w:val="clear" w:color="auto" w:fill="FFFFFF"/>
        <w:spacing w:line="300" w:lineRule="auto"/>
        <w:ind w:firstLine="686"/>
        <w:jc w:val="center"/>
        <w:rPr>
          <w:sz w:val="20"/>
          <w:szCs w:val="20"/>
        </w:rPr>
      </w:pPr>
    </w:p>
    <w:p w:rsidR="00231306" w:rsidRPr="00B2595A" w:rsidRDefault="00231306" w:rsidP="00447AAF">
      <w:pPr>
        <w:shd w:val="clear" w:color="auto" w:fill="FFFFFF"/>
        <w:spacing w:line="300" w:lineRule="auto"/>
        <w:ind w:firstLine="686"/>
        <w:jc w:val="center"/>
        <w:rPr>
          <w:sz w:val="20"/>
          <w:szCs w:val="20"/>
        </w:rPr>
      </w:pPr>
    </w:p>
    <w:p w:rsidR="00231306" w:rsidRPr="00B2595A" w:rsidRDefault="00231306" w:rsidP="00447AAF">
      <w:pPr>
        <w:shd w:val="clear" w:color="auto" w:fill="FFFFFF"/>
        <w:spacing w:line="300" w:lineRule="auto"/>
        <w:ind w:firstLine="686"/>
        <w:jc w:val="center"/>
        <w:rPr>
          <w:sz w:val="20"/>
          <w:szCs w:val="20"/>
        </w:rPr>
      </w:pPr>
    </w:p>
    <w:p w:rsidR="00231306" w:rsidRPr="00B2595A" w:rsidRDefault="00231306" w:rsidP="00447AAF">
      <w:pPr>
        <w:shd w:val="clear" w:color="auto" w:fill="FFFFFF"/>
        <w:spacing w:line="300" w:lineRule="auto"/>
        <w:ind w:firstLine="686"/>
        <w:jc w:val="center"/>
        <w:rPr>
          <w:sz w:val="20"/>
          <w:szCs w:val="20"/>
        </w:rPr>
      </w:pPr>
    </w:p>
    <w:p w:rsidR="00231306" w:rsidRPr="00B2595A" w:rsidRDefault="00231306" w:rsidP="00447AAF">
      <w:pPr>
        <w:shd w:val="clear" w:color="auto" w:fill="FFFFFF"/>
        <w:spacing w:line="300" w:lineRule="auto"/>
        <w:ind w:firstLine="686"/>
        <w:jc w:val="center"/>
        <w:rPr>
          <w:sz w:val="20"/>
          <w:szCs w:val="20"/>
        </w:rPr>
      </w:pPr>
    </w:p>
    <w:p w:rsidR="00231306" w:rsidRPr="00B2595A" w:rsidRDefault="00231306" w:rsidP="00447AAF">
      <w:pPr>
        <w:shd w:val="clear" w:color="auto" w:fill="FFFFFF"/>
        <w:spacing w:line="300" w:lineRule="auto"/>
        <w:ind w:firstLine="686"/>
        <w:jc w:val="center"/>
        <w:rPr>
          <w:sz w:val="20"/>
          <w:szCs w:val="20"/>
        </w:rPr>
      </w:pPr>
    </w:p>
    <w:p w:rsidR="00231306" w:rsidRPr="00B2595A" w:rsidRDefault="00231306" w:rsidP="00447AAF">
      <w:pPr>
        <w:shd w:val="clear" w:color="auto" w:fill="FFFFFF"/>
        <w:spacing w:line="300" w:lineRule="auto"/>
        <w:ind w:firstLine="686"/>
        <w:jc w:val="center"/>
        <w:rPr>
          <w:sz w:val="20"/>
          <w:szCs w:val="20"/>
        </w:rPr>
      </w:pPr>
    </w:p>
    <w:p w:rsidR="00231306" w:rsidRPr="00B2595A" w:rsidRDefault="00231306" w:rsidP="00447AAF">
      <w:pPr>
        <w:shd w:val="clear" w:color="auto" w:fill="FFFFFF"/>
        <w:spacing w:line="300" w:lineRule="auto"/>
        <w:ind w:firstLine="686"/>
        <w:jc w:val="center"/>
        <w:rPr>
          <w:sz w:val="20"/>
          <w:szCs w:val="20"/>
        </w:rPr>
      </w:pPr>
    </w:p>
    <w:p w:rsidR="00231306" w:rsidRPr="00B2595A" w:rsidRDefault="00231306" w:rsidP="00447AAF">
      <w:pPr>
        <w:shd w:val="clear" w:color="auto" w:fill="FFFFFF"/>
        <w:spacing w:line="300" w:lineRule="auto"/>
        <w:ind w:firstLine="686"/>
        <w:jc w:val="center"/>
        <w:rPr>
          <w:sz w:val="20"/>
          <w:szCs w:val="20"/>
        </w:rPr>
      </w:pPr>
    </w:p>
    <w:p w:rsidR="00231306" w:rsidRPr="00B2595A" w:rsidRDefault="00231306" w:rsidP="00447AAF">
      <w:pPr>
        <w:shd w:val="clear" w:color="auto" w:fill="FFFFFF"/>
        <w:spacing w:line="300" w:lineRule="auto"/>
        <w:ind w:firstLine="686"/>
        <w:jc w:val="center"/>
        <w:rPr>
          <w:sz w:val="20"/>
          <w:szCs w:val="20"/>
        </w:rPr>
      </w:pPr>
    </w:p>
    <w:p w:rsidR="00231306" w:rsidRPr="00B2595A" w:rsidRDefault="00231306" w:rsidP="00447AAF">
      <w:pPr>
        <w:shd w:val="clear" w:color="auto" w:fill="FFFFFF"/>
        <w:spacing w:line="300" w:lineRule="auto"/>
        <w:ind w:firstLine="686"/>
        <w:jc w:val="center"/>
        <w:rPr>
          <w:sz w:val="20"/>
          <w:szCs w:val="20"/>
        </w:rPr>
      </w:pPr>
    </w:p>
    <w:p w:rsidR="00231306" w:rsidRPr="00B2595A" w:rsidRDefault="00231306" w:rsidP="00447AAF">
      <w:pPr>
        <w:shd w:val="clear" w:color="auto" w:fill="FFFFFF"/>
        <w:spacing w:line="300" w:lineRule="auto"/>
        <w:ind w:firstLine="686"/>
        <w:jc w:val="center"/>
        <w:rPr>
          <w:sz w:val="20"/>
          <w:szCs w:val="20"/>
        </w:rPr>
      </w:pPr>
    </w:p>
    <w:p w:rsidR="00231306" w:rsidRPr="00B2595A" w:rsidRDefault="00231306" w:rsidP="00447AAF">
      <w:pPr>
        <w:shd w:val="clear" w:color="auto" w:fill="FFFFFF"/>
        <w:spacing w:line="300" w:lineRule="auto"/>
        <w:ind w:firstLine="686"/>
        <w:jc w:val="center"/>
        <w:rPr>
          <w:sz w:val="20"/>
          <w:szCs w:val="20"/>
        </w:rPr>
      </w:pPr>
    </w:p>
    <w:p w:rsidR="00231306" w:rsidRPr="00B2595A" w:rsidRDefault="00231306" w:rsidP="00447AAF">
      <w:pPr>
        <w:shd w:val="clear" w:color="auto" w:fill="FFFFFF"/>
        <w:spacing w:line="300" w:lineRule="auto"/>
        <w:ind w:firstLine="686"/>
        <w:jc w:val="center"/>
        <w:rPr>
          <w:sz w:val="20"/>
          <w:szCs w:val="20"/>
        </w:rPr>
      </w:pPr>
    </w:p>
    <w:p w:rsidR="00231306" w:rsidRPr="00B2595A" w:rsidRDefault="00231306" w:rsidP="00447AAF">
      <w:pPr>
        <w:shd w:val="clear" w:color="auto" w:fill="FFFFFF"/>
        <w:spacing w:line="300" w:lineRule="auto"/>
        <w:ind w:firstLine="686"/>
        <w:jc w:val="center"/>
        <w:rPr>
          <w:sz w:val="20"/>
          <w:szCs w:val="20"/>
        </w:rPr>
      </w:pPr>
    </w:p>
    <w:p w:rsidR="00231306" w:rsidRPr="00B2595A" w:rsidRDefault="00231306" w:rsidP="00447AAF">
      <w:pPr>
        <w:shd w:val="clear" w:color="auto" w:fill="FFFFFF"/>
        <w:spacing w:line="300" w:lineRule="auto"/>
        <w:ind w:firstLine="686"/>
        <w:jc w:val="center"/>
        <w:rPr>
          <w:sz w:val="20"/>
          <w:szCs w:val="20"/>
        </w:rPr>
      </w:pPr>
    </w:p>
    <w:p w:rsidR="00231306" w:rsidRPr="00B2595A" w:rsidRDefault="00231306" w:rsidP="00447AAF">
      <w:pPr>
        <w:shd w:val="clear" w:color="auto" w:fill="FFFFFF"/>
        <w:spacing w:line="300" w:lineRule="auto"/>
        <w:ind w:firstLine="686"/>
        <w:jc w:val="center"/>
        <w:rPr>
          <w:sz w:val="20"/>
          <w:szCs w:val="20"/>
        </w:rPr>
      </w:pPr>
    </w:p>
    <w:p w:rsidR="00231306" w:rsidRPr="00B2595A" w:rsidRDefault="00231306" w:rsidP="00447AAF">
      <w:pPr>
        <w:shd w:val="clear" w:color="auto" w:fill="FFFFFF"/>
        <w:spacing w:line="300" w:lineRule="auto"/>
        <w:ind w:firstLine="686"/>
        <w:jc w:val="center"/>
        <w:rPr>
          <w:sz w:val="20"/>
          <w:szCs w:val="20"/>
        </w:rPr>
      </w:pPr>
    </w:p>
    <w:p w:rsidR="00231306" w:rsidRPr="00B2595A" w:rsidRDefault="00231306" w:rsidP="00447AAF">
      <w:pPr>
        <w:shd w:val="clear" w:color="auto" w:fill="FFFFFF"/>
        <w:spacing w:line="300" w:lineRule="auto"/>
        <w:ind w:firstLine="686"/>
        <w:jc w:val="center"/>
        <w:rPr>
          <w:sz w:val="20"/>
          <w:szCs w:val="20"/>
        </w:rPr>
      </w:pPr>
    </w:p>
    <w:p w:rsidR="00231306" w:rsidRPr="00B2595A" w:rsidRDefault="00231306" w:rsidP="00447AAF">
      <w:pPr>
        <w:shd w:val="clear" w:color="auto" w:fill="FFFFFF"/>
        <w:spacing w:line="300" w:lineRule="auto"/>
        <w:ind w:firstLine="686"/>
        <w:jc w:val="center"/>
        <w:rPr>
          <w:sz w:val="20"/>
          <w:szCs w:val="20"/>
        </w:rPr>
      </w:pPr>
    </w:p>
    <w:p w:rsidR="00231306" w:rsidRPr="00B2595A" w:rsidRDefault="00231306" w:rsidP="00447AAF">
      <w:pPr>
        <w:shd w:val="clear" w:color="auto" w:fill="FFFFFF"/>
        <w:spacing w:line="300" w:lineRule="auto"/>
        <w:ind w:firstLine="686"/>
        <w:jc w:val="center"/>
        <w:rPr>
          <w:sz w:val="20"/>
          <w:szCs w:val="20"/>
        </w:rPr>
      </w:pPr>
    </w:p>
    <w:p w:rsidR="00231306" w:rsidRPr="00B2595A" w:rsidRDefault="00231306" w:rsidP="00447AAF">
      <w:pPr>
        <w:shd w:val="clear" w:color="auto" w:fill="FFFFFF"/>
        <w:spacing w:line="300" w:lineRule="auto"/>
        <w:ind w:firstLine="686"/>
        <w:jc w:val="center"/>
        <w:rPr>
          <w:sz w:val="20"/>
          <w:szCs w:val="20"/>
        </w:rPr>
      </w:pPr>
    </w:p>
    <w:p w:rsidR="00231306" w:rsidRPr="00B2595A" w:rsidRDefault="00231306" w:rsidP="00447AAF">
      <w:pPr>
        <w:shd w:val="clear" w:color="auto" w:fill="FFFFFF"/>
        <w:spacing w:line="300" w:lineRule="auto"/>
        <w:ind w:firstLine="686"/>
        <w:jc w:val="center"/>
        <w:rPr>
          <w:sz w:val="20"/>
          <w:szCs w:val="20"/>
        </w:rPr>
      </w:pPr>
    </w:p>
    <w:p w:rsidR="00231306" w:rsidRPr="00B2595A" w:rsidRDefault="00231306" w:rsidP="00447AAF">
      <w:pPr>
        <w:shd w:val="clear" w:color="auto" w:fill="FFFFFF"/>
        <w:spacing w:line="300" w:lineRule="auto"/>
        <w:ind w:firstLine="686"/>
        <w:jc w:val="center"/>
        <w:rPr>
          <w:sz w:val="20"/>
          <w:szCs w:val="20"/>
        </w:rPr>
      </w:pPr>
    </w:p>
    <w:p w:rsidR="00231306" w:rsidRPr="00B2595A" w:rsidRDefault="00231306" w:rsidP="00447AAF">
      <w:pPr>
        <w:shd w:val="clear" w:color="auto" w:fill="FFFFFF"/>
        <w:spacing w:line="300" w:lineRule="auto"/>
        <w:ind w:firstLine="686"/>
        <w:jc w:val="center"/>
        <w:rPr>
          <w:sz w:val="20"/>
          <w:szCs w:val="20"/>
        </w:rPr>
      </w:pPr>
    </w:p>
    <w:p w:rsidR="00231306" w:rsidRPr="00B2595A" w:rsidRDefault="00231306" w:rsidP="00447AAF">
      <w:pPr>
        <w:shd w:val="clear" w:color="auto" w:fill="FFFFFF"/>
        <w:spacing w:line="300" w:lineRule="auto"/>
        <w:ind w:firstLine="686"/>
        <w:jc w:val="center"/>
        <w:rPr>
          <w:sz w:val="20"/>
          <w:szCs w:val="20"/>
        </w:rPr>
      </w:pPr>
    </w:p>
    <w:p w:rsidR="00231306" w:rsidRPr="00B2595A" w:rsidRDefault="00231306" w:rsidP="00447AAF">
      <w:pPr>
        <w:shd w:val="clear" w:color="auto" w:fill="FFFFFF"/>
        <w:spacing w:line="300" w:lineRule="auto"/>
        <w:ind w:firstLine="686"/>
        <w:jc w:val="center"/>
        <w:rPr>
          <w:sz w:val="20"/>
          <w:szCs w:val="20"/>
        </w:rPr>
      </w:pPr>
    </w:p>
    <w:p w:rsidR="00231306" w:rsidRPr="00B2595A" w:rsidRDefault="00231306" w:rsidP="00231306">
      <w:pPr>
        <w:numPr>
          <w:ilvl w:val="0"/>
          <w:numId w:val="17"/>
        </w:numPr>
        <w:spacing w:after="200" w:line="300" w:lineRule="auto"/>
        <w:ind w:right="0"/>
        <w:contextualSpacing/>
        <w:jc w:val="center"/>
        <w:rPr>
          <w:b/>
          <w:color w:val="auto"/>
          <w:sz w:val="28"/>
          <w:szCs w:val="28"/>
        </w:rPr>
      </w:pPr>
      <w:r w:rsidRPr="00B2595A">
        <w:rPr>
          <w:b/>
          <w:color w:val="auto"/>
          <w:sz w:val="28"/>
          <w:szCs w:val="28"/>
        </w:rPr>
        <w:lastRenderedPageBreak/>
        <w:t>Паспорт фонда оценочных средств</w:t>
      </w:r>
    </w:p>
    <w:p w:rsidR="00231306" w:rsidRPr="00B2595A" w:rsidRDefault="00250580" w:rsidP="00231306">
      <w:pPr>
        <w:spacing w:after="0" w:line="300" w:lineRule="auto"/>
        <w:ind w:left="0" w:right="0" w:firstLine="0"/>
        <w:contextualSpacing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 xml:space="preserve">по дисциплине  </w:t>
      </w:r>
      <w:r w:rsidR="00E22D84">
        <w:rPr>
          <w:b/>
          <w:color w:val="auto"/>
          <w:sz w:val="28"/>
          <w:szCs w:val="28"/>
        </w:rPr>
        <w:t>ОП.06</w:t>
      </w:r>
      <w:r w:rsidR="00231306" w:rsidRPr="00B2595A">
        <w:rPr>
          <w:b/>
          <w:color w:val="auto"/>
          <w:sz w:val="28"/>
          <w:szCs w:val="28"/>
        </w:rPr>
        <w:t xml:space="preserve"> Документ</w:t>
      </w:r>
      <w:r w:rsidR="00BB014E" w:rsidRPr="00B2595A">
        <w:rPr>
          <w:b/>
          <w:color w:val="auto"/>
          <w:sz w:val="28"/>
          <w:szCs w:val="28"/>
        </w:rPr>
        <w:t>ационное обеспечение управления</w:t>
      </w:r>
    </w:p>
    <w:p w:rsidR="00E22D84" w:rsidRDefault="00E22D84" w:rsidP="00231306">
      <w:pPr>
        <w:widowControl w:val="0"/>
        <w:spacing w:after="0" w:line="300" w:lineRule="auto"/>
        <w:ind w:left="0" w:right="0" w:firstLine="0"/>
        <w:jc w:val="center"/>
        <w:rPr>
          <w:b/>
          <w:color w:val="auto"/>
          <w:sz w:val="28"/>
          <w:szCs w:val="28"/>
          <w:lang w:eastAsia="en-US"/>
        </w:rPr>
      </w:pPr>
      <w:r>
        <w:rPr>
          <w:b/>
          <w:color w:val="auto"/>
          <w:sz w:val="28"/>
          <w:szCs w:val="28"/>
          <w:lang w:eastAsia="en-US"/>
        </w:rPr>
        <w:t>40.02.04</w:t>
      </w:r>
      <w:r w:rsidR="00231306" w:rsidRPr="00B2595A">
        <w:rPr>
          <w:b/>
          <w:color w:val="auto"/>
          <w:sz w:val="28"/>
          <w:szCs w:val="28"/>
          <w:lang w:eastAsia="en-US"/>
        </w:rPr>
        <w:t xml:space="preserve"> </w:t>
      </w:r>
      <w:r w:rsidRPr="00E22D84">
        <w:rPr>
          <w:b/>
          <w:color w:val="auto"/>
          <w:sz w:val="28"/>
          <w:szCs w:val="28"/>
          <w:lang w:eastAsia="en-US"/>
        </w:rPr>
        <w:t>Юриспруденция</w:t>
      </w:r>
    </w:p>
    <w:p w:rsidR="00E22D84" w:rsidRDefault="00E22D84" w:rsidP="00231306">
      <w:pPr>
        <w:widowControl w:val="0"/>
        <w:spacing w:after="0" w:line="300" w:lineRule="auto"/>
        <w:ind w:left="0" w:right="0" w:firstLine="0"/>
        <w:jc w:val="center"/>
        <w:rPr>
          <w:b/>
          <w:color w:val="auto"/>
          <w:sz w:val="28"/>
          <w:szCs w:val="28"/>
          <w:lang w:eastAsia="en-US"/>
        </w:rPr>
      </w:pPr>
    </w:p>
    <w:tbl>
      <w:tblPr>
        <w:tblpPr w:leftFromText="180" w:rightFromText="180" w:bottomFromText="200" w:vertAnchor="text" w:tblpXSpec="center" w:tblpY="1"/>
        <w:tblOverlap w:val="never"/>
        <w:tblW w:w="10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04"/>
        <w:gridCol w:w="3117"/>
        <w:gridCol w:w="4107"/>
      </w:tblGrid>
      <w:tr w:rsidR="00E22D84" w:rsidRPr="00E22D84" w:rsidTr="00E22D84">
        <w:trPr>
          <w:cantSplit/>
          <w:trHeight w:val="841"/>
        </w:trPr>
        <w:tc>
          <w:tcPr>
            <w:tcW w:w="2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D84" w:rsidRPr="00E22D84" w:rsidRDefault="00E22D84" w:rsidP="00E22D84">
            <w:pPr>
              <w:suppressAutoHyphens/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iCs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b/>
                <w:iCs/>
                <w:color w:val="auto"/>
                <w:szCs w:val="24"/>
                <w:lang w:eastAsia="en-US"/>
              </w:rPr>
              <w:t xml:space="preserve">Код и наименование формируемых компетенций </w:t>
            </w:r>
          </w:p>
        </w:tc>
        <w:tc>
          <w:tcPr>
            <w:tcW w:w="7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D84" w:rsidRPr="00E22D84" w:rsidRDefault="00E22D84" w:rsidP="00E22D84">
            <w:pPr>
              <w:suppressAutoHyphens/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iCs/>
                <w:color w:val="auto"/>
                <w:szCs w:val="24"/>
                <w:lang w:eastAsia="en-US"/>
              </w:rPr>
            </w:pPr>
            <w:r w:rsidRPr="00E22D84">
              <w:rPr>
                <w:b/>
                <w:color w:val="auto"/>
                <w:szCs w:val="24"/>
              </w:rPr>
              <w:t>Компонентный состав компетенций</w:t>
            </w:r>
          </w:p>
        </w:tc>
      </w:tr>
      <w:tr w:rsidR="00E22D84" w:rsidRPr="00E22D84" w:rsidTr="00E22D84">
        <w:trPr>
          <w:cantSplit/>
          <w:trHeight w:val="985"/>
        </w:trPr>
        <w:tc>
          <w:tcPr>
            <w:tcW w:w="2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D84" w:rsidRPr="00E22D84" w:rsidRDefault="00E22D84" w:rsidP="00E22D84">
            <w:pPr>
              <w:spacing w:after="0" w:line="259" w:lineRule="auto"/>
              <w:ind w:left="0" w:right="0" w:firstLine="0"/>
              <w:jc w:val="left"/>
              <w:rPr>
                <w:rFonts w:eastAsia="Calibri"/>
                <w:b/>
                <w:iCs/>
                <w:color w:val="auto"/>
                <w:szCs w:val="24"/>
                <w:lang w:eastAsia="en-US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D84" w:rsidRPr="00E22D84" w:rsidRDefault="00E22D84" w:rsidP="00E22D84">
            <w:pPr>
              <w:suppressAutoHyphens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color w:val="auto"/>
                <w:szCs w:val="24"/>
                <w:lang w:eastAsia="en-US"/>
              </w:rPr>
              <w:t>Уметь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D84" w:rsidRPr="00E22D84" w:rsidRDefault="00E22D84" w:rsidP="00E22D84">
            <w:pPr>
              <w:suppressAutoHyphens/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iCs/>
                <w:color w:val="auto"/>
                <w:szCs w:val="24"/>
                <w:lang w:eastAsia="en-US"/>
              </w:rPr>
            </w:pPr>
            <w:r w:rsidRPr="00E22D84">
              <w:rPr>
                <w:b/>
                <w:bCs/>
                <w:color w:val="auto"/>
                <w:szCs w:val="24"/>
              </w:rPr>
              <w:t>Знать</w:t>
            </w:r>
          </w:p>
        </w:tc>
      </w:tr>
      <w:tr w:rsidR="00E22D84" w:rsidRPr="00E22D84" w:rsidTr="00E22D84">
        <w:trPr>
          <w:trHeight w:val="560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D84" w:rsidRPr="00E22D84" w:rsidRDefault="00E22D84" w:rsidP="00E22D84">
            <w:pPr>
              <w:suppressAutoHyphens/>
              <w:spacing w:after="0" w:line="240" w:lineRule="auto"/>
              <w:ind w:left="0" w:right="0" w:firstLine="0"/>
              <w:jc w:val="left"/>
              <w:rPr>
                <w:rFonts w:eastAsia="Calibri"/>
                <w:iCs/>
                <w:color w:val="auto"/>
                <w:szCs w:val="24"/>
                <w:lang w:eastAsia="en-US"/>
              </w:rPr>
            </w:pPr>
            <w:proofErr w:type="gramStart"/>
            <w:r w:rsidRPr="00E22D84">
              <w:rPr>
                <w:rFonts w:eastAsia="Calibri"/>
                <w:iCs/>
                <w:color w:val="auto"/>
                <w:szCs w:val="24"/>
                <w:lang w:eastAsia="en-US"/>
              </w:rPr>
              <w:t>ОК</w:t>
            </w:r>
            <w:proofErr w:type="gramEnd"/>
            <w:r w:rsidRPr="00E22D84">
              <w:rPr>
                <w:rFonts w:eastAsia="Calibri"/>
                <w:iCs/>
                <w:color w:val="auto"/>
                <w:szCs w:val="24"/>
                <w:lang w:eastAsia="en-US"/>
              </w:rPr>
              <w:t xml:space="preserve"> 01</w:t>
            </w:r>
          </w:p>
          <w:p w:rsidR="00E22D84" w:rsidRPr="00E22D84" w:rsidRDefault="00E22D84" w:rsidP="00E22D84">
            <w:pPr>
              <w:suppressAutoHyphens/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E22D84">
              <w:rPr>
                <w:color w:val="auto"/>
                <w:szCs w:val="24"/>
              </w:rPr>
              <w:t xml:space="preserve">Выбирать способы решения задач профессиональной деятельности применительно </w:t>
            </w:r>
          </w:p>
          <w:p w:rsidR="00E22D84" w:rsidRPr="00E22D84" w:rsidRDefault="00E22D84" w:rsidP="00E22D84">
            <w:pPr>
              <w:suppressAutoHyphens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E22D84">
              <w:rPr>
                <w:color w:val="auto"/>
                <w:szCs w:val="24"/>
              </w:rPr>
              <w:t>к различным контекстам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D84" w:rsidRPr="00E22D84" w:rsidRDefault="00E22D84" w:rsidP="00E22D84">
            <w:pPr>
              <w:numPr>
                <w:ilvl w:val="0"/>
                <w:numId w:val="43"/>
              </w:numPr>
              <w:tabs>
                <w:tab w:val="left" w:pos="298"/>
              </w:tabs>
              <w:suppressAutoHyphens/>
              <w:spacing w:after="0" w:line="240" w:lineRule="auto"/>
              <w:ind w:left="-69" w:right="0" w:firstLine="0"/>
              <w:contextualSpacing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color w:val="auto"/>
                <w:szCs w:val="24"/>
                <w:lang w:eastAsia="en-US"/>
              </w:rPr>
              <w:t xml:space="preserve">распознавать задачу и/или проблему </w:t>
            </w:r>
          </w:p>
          <w:p w:rsidR="00E22D84" w:rsidRPr="00E22D84" w:rsidRDefault="00E22D84" w:rsidP="00E22D84">
            <w:pPr>
              <w:numPr>
                <w:ilvl w:val="0"/>
                <w:numId w:val="43"/>
              </w:numPr>
              <w:tabs>
                <w:tab w:val="left" w:pos="298"/>
              </w:tabs>
              <w:suppressAutoHyphens/>
              <w:spacing w:after="0" w:line="240" w:lineRule="auto"/>
              <w:ind w:left="-69" w:right="0" w:firstLine="0"/>
              <w:contextualSpacing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color w:val="auto"/>
                <w:szCs w:val="24"/>
                <w:lang w:eastAsia="en-US"/>
              </w:rPr>
              <w:t>в профессиональном и/или социальном контексте</w:t>
            </w:r>
          </w:p>
          <w:p w:rsidR="00E22D84" w:rsidRPr="00E22D84" w:rsidRDefault="00E22D84" w:rsidP="00E22D84">
            <w:pPr>
              <w:numPr>
                <w:ilvl w:val="0"/>
                <w:numId w:val="43"/>
              </w:numPr>
              <w:tabs>
                <w:tab w:val="left" w:pos="298"/>
              </w:tabs>
              <w:suppressAutoHyphens/>
              <w:spacing w:after="0" w:line="240" w:lineRule="auto"/>
              <w:ind w:left="-69" w:right="0" w:firstLine="0"/>
              <w:contextualSpacing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color w:val="auto"/>
                <w:szCs w:val="24"/>
                <w:lang w:eastAsia="en-US"/>
              </w:rPr>
              <w:t xml:space="preserve">анализировать задачу и/или проблему </w:t>
            </w:r>
          </w:p>
          <w:p w:rsidR="00E22D84" w:rsidRPr="00E22D84" w:rsidRDefault="00E22D84" w:rsidP="00E22D84">
            <w:pPr>
              <w:numPr>
                <w:ilvl w:val="0"/>
                <w:numId w:val="43"/>
              </w:numPr>
              <w:tabs>
                <w:tab w:val="left" w:pos="298"/>
              </w:tabs>
              <w:suppressAutoHyphens/>
              <w:spacing w:after="0" w:line="240" w:lineRule="auto"/>
              <w:ind w:left="-69" w:right="0" w:firstLine="0"/>
              <w:contextualSpacing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color w:val="auto"/>
                <w:szCs w:val="24"/>
                <w:lang w:eastAsia="en-US"/>
              </w:rPr>
              <w:t>и выделять её составные части</w:t>
            </w:r>
          </w:p>
          <w:p w:rsidR="00E22D84" w:rsidRPr="00E22D84" w:rsidRDefault="00E22D84" w:rsidP="00E22D84">
            <w:pPr>
              <w:numPr>
                <w:ilvl w:val="0"/>
                <w:numId w:val="43"/>
              </w:numPr>
              <w:tabs>
                <w:tab w:val="left" w:pos="298"/>
              </w:tabs>
              <w:suppressAutoHyphens/>
              <w:spacing w:after="0" w:line="240" w:lineRule="auto"/>
              <w:ind w:left="-69" w:right="0" w:firstLine="0"/>
              <w:contextualSpacing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color w:val="auto"/>
                <w:szCs w:val="24"/>
                <w:lang w:eastAsia="en-US"/>
              </w:rPr>
              <w:t>определять этапы решения задачи</w:t>
            </w:r>
          </w:p>
          <w:p w:rsidR="00E22D84" w:rsidRPr="00E22D84" w:rsidRDefault="00E22D84" w:rsidP="00E22D84">
            <w:pPr>
              <w:numPr>
                <w:ilvl w:val="0"/>
                <w:numId w:val="43"/>
              </w:numPr>
              <w:tabs>
                <w:tab w:val="left" w:pos="298"/>
              </w:tabs>
              <w:suppressAutoHyphens/>
              <w:spacing w:after="0" w:line="240" w:lineRule="auto"/>
              <w:ind w:left="-69" w:right="0" w:firstLine="0"/>
              <w:contextualSpacing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color w:val="auto"/>
                <w:szCs w:val="24"/>
                <w:lang w:eastAsia="en-US"/>
              </w:rPr>
              <w:t xml:space="preserve">выявлять и эффективно искать информацию, необходимую для решения задачи </w:t>
            </w:r>
          </w:p>
          <w:p w:rsidR="00E22D84" w:rsidRPr="00E22D84" w:rsidRDefault="00E22D84" w:rsidP="00E22D84">
            <w:pPr>
              <w:numPr>
                <w:ilvl w:val="0"/>
                <w:numId w:val="43"/>
              </w:numPr>
              <w:tabs>
                <w:tab w:val="left" w:pos="298"/>
              </w:tabs>
              <w:suppressAutoHyphens/>
              <w:spacing w:after="0" w:line="240" w:lineRule="auto"/>
              <w:ind w:left="-69" w:right="0" w:firstLine="0"/>
              <w:contextualSpacing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color w:val="auto"/>
                <w:szCs w:val="24"/>
                <w:lang w:eastAsia="en-US"/>
              </w:rPr>
              <w:t>и/или проблемы</w:t>
            </w:r>
          </w:p>
          <w:p w:rsidR="00E22D84" w:rsidRPr="00E22D84" w:rsidRDefault="00E22D84" w:rsidP="00E22D84">
            <w:pPr>
              <w:numPr>
                <w:ilvl w:val="0"/>
                <w:numId w:val="43"/>
              </w:numPr>
              <w:tabs>
                <w:tab w:val="left" w:pos="298"/>
              </w:tabs>
              <w:suppressAutoHyphens/>
              <w:spacing w:after="0" w:line="240" w:lineRule="auto"/>
              <w:ind w:left="-69" w:right="0" w:firstLine="0"/>
              <w:contextualSpacing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color w:val="auto"/>
                <w:szCs w:val="24"/>
                <w:lang w:eastAsia="en-US"/>
              </w:rPr>
              <w:t>составлять план действия</w:t>
            </w:r>
          </w:p>
          <w:p w:rsidR="00E22D84" w:rsidRPr="00E22D84" w:rsidRDefault="00E22D84" w:rsidP="00E22D84">
            <w:pPr>
              <w:numPr>
                <w:ilvl w:val="0"/>
                <w:numId w:val="43"/>
              </w:numPr>
              <w:tabs>
                <w:tab w:val="left" w:pos="298"/>
              </w:tabs>
              <w:suppressAutoHyphens/>
              <w:spacing w:after="0" w:line="240" w:lineRule="auto"/>
              <w:ind w:left="-69" w:right="0" w:firstLine="0"/>
              <w:contextualSpacing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color w:val="auto"/>
                <w:szCs w:val="24"/>
                <w:lang w:eastAsia="en-US"/>
              </w:rPr>
              <w:t>определять необходимые ресурсы</w:t>
            </w:r>
          </w:p>
          <w:p w:rsidR="00E22D84" w:rsidRPr="00E22D84" w:rsidRDefault="00E22D84" w:rsidP="00E22D84">
            <w:pPr>
              <w:numPr>
                <w:ilvl w:val="0"/>
                <w:numId w:val="43"/>
              </w:numPr>
              <w:tabs>
                <w:tab w:val="left" w:pos="298"/>
              </w:tabs>
              <w:suppressAutoHyphens/>
              <w:spacing w:after="0" w:line="240" w:lineRule="auto"/>
              <w:ind w:left="-69" w:right="0" w:firstLine="0"/>
              <w:contextualSpacing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color w:val="auto"/>
                <w:szCs w:val="24"/>
                <w:lang w:eastAsia="en-US"/>
              </w:rPr>
              <w:t xml:space="preserve">владеть актуальными методами работы </w:t>
            </w:r>
          </w:p>
          <w:p w:rsidR="00E22D84" w:rsidRPr="00E22D84" w:rsidRDefault="00E22D84" w:rsidP="00E22D84">
            <w:pPr>
              <w:numPr>
                <w:ilvl w:val="0"/>
                <w:numId w:val="43"/>
              </w:numPr>
              <w:tabs>
                <w:tab w:val="left" w:pos="298"/>
              </w:tabs>
              <w:suppressAutoHyphens/>
              <w:spacing w:after="0" w:line="240" w:lineRule="auto"/>
              <w:ind w:left="-69" w:right="0" w:firstLine="0"/>
              <w:contextualSpacing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color w:val="auto"/>
                <w:szCs w:val="24"/>
                <w:lang w:eastAsia="en-US"/>
              </w:rPr>
              <w:t xml:space="preserve">в </w:t>
            </w:r>
            <w:proofErr w:type="gramStart"/>
            <w:r w:rsidRPr="00E22D84">
              <w:rPr>
                <w:rFonts w:eastAsia="Calibri"/>
                <w:color w:val="auto"/>
                <w:szCs w:val="24"/>
                <w:lang w:eastAsia="en-US"/>
              </w:rPr>
              <w:t>профессиональной</w:t>
            </w:r>
            <w:proofErr w:type="gramEnd"/>
            <w:r w:rsidRPr="00E22D84">
              <w:rPr>
                <w:rFonts w:eastAsia="Calibri"/>
                <w:color w:val="auto"/>
                <w:szCs w:val="24"/>
                <w:lang w:eastAsia="en-US"/>
              </w:rPr>
              <w:t xml:space="preserve"> и смежных сферах</w:t>
            </w:r>
          </w:p>
          <w:p w:rsidR="00E22D84" w:rsidRPr="00E22D84" w:rsidRDefault="00E22D84" w:rsidP="00E22D84">
            <w:pPr>
              <w:numPr>
                <w:ilvl w:val="0"/>
                <w:numId w:val="43"/>
              </w:numPr>
              <w:tabs>
                <w:tab w:val="left" w:pos="298"/>
              </w:tabs>
              <w:suppressAutoHyphens/>
              <w:spacing w:after="0" w:line="240" w:lineRule="auto"/>
              <w:ind w:left="-69" w:right="0" w:firstLine="0"/>
              <w:contextualSpacing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color w:val="auto"/>
                <w:szCs w:val="24"/>
                <w:lang w:eastAsia="en-US"/>
              </w:rPr>
              <w:t>реализовывать составленный план</w:t>
            </w:r>
          </w:p>
          <w:p w:rsidR="00E22D84" w:rsidRPr="00E22D84" w:rsidRDefault="00E22D84" w:rsidP="00E22D84">
            <w:pPr>
              <w:numPr>
                <w:ilvl w:val="0"/>
                <w:numId w:val="43"/>
              </w:numPr>
              <w:tabs>
                <w:tab w:val="left" w:pos="298"/>
              </w:tabs>
              <w:suppressAutoHyphens/>
              <w:spacing w:after="0" w:line="240" w:lineRule="auto"/>
              <w:ind w:left="-69" w:right="0" w:firstLine="0"/>
              <w:contextualSpacing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color w:val="auto"/>
                <w:szCs w:val="24"/>
                <w:lang w:eastAsia="en-US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D84" w:rsidRPr="00E22D84" w:rsidRDefault="00E22D84" w:rsidP="00E22D84">
            <w:pPr>
              <w:widowControl w:val="0"/>
              <w:numPr>
                <w:ilvl w:val="0"/>
                <w:numId w:val="42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5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color w:val="auto"/>
                <w:szCs w:val="24"/>
                <w:lang w:eastAsia="en-US"/>
              </w:rPr>
              <w:t>актуальный профессиональный и социальный контекст, в котором приходится работать и жить</w:t>
            </w:r>
          </w:p>
          <w:p w:rsidR="00E22D84" w:rsidRPr="00E22D84" w:rsidRDefault="00E22D84" w:rsidP="00E22D84">
            <w:pPr>
              <w:widowControl w:val="0"/>
              <w:numPr>
                <w:ilvl w:val="0"/>
                <w:numId w:val="42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5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color w:val="auto"/>
                <w:szCs w:val="24"/>
                <w:lang w:eastAsia="en-US"/>
              </w:rPr>
              <w:t xml:space="preserve">основные источники информации и ресурсы </w:t>
            </w:r>
          </w:p>
          <w:p w:rsidR="00E22D84" w:rsidRPr="00E22D84" w:rsidRDefault="00E22D84" w:rsidP="00E22D84">
            <w:pPr>
              <w:widowControl w:val="0"/>
              <w:numPr>
                <w:ilvl w:val="0"/>
                <w:numId w:val="42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5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color w:val="auto"/>
                <w:szCs w:val="24"/>
                <w:lang w:eastAsia="en-US"/>
              </w:rPr>
              <w:t xml:space="preserve">для решения задач и проблем </w:t>
            </w:r>
          </w:p>
          <w:p w:rsidR="00E22D84" w:rsidRPr="00E22D84" w:rsidRDefault="00E22D84" w:rsidP="00E22D84">
            <w:pPr>
              <w:widowControl w:val="0"/>
              <w:numPr>
                <w:ilvl w:val="0"/>
                <w:numId w:val="42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5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color w:val="auto"/>
                <w:szCs w:val="24"/>
                <w:lang w:eastAsia="en-US"/>
              </w:rPr>
              <w:t>в профессиональном и/или социальном контексте</w:t>
            </w:r>
          </w:p>
          <w:p w:rsidR="00E22D84" w:rsidRPr="00E22D84" w:rsidRDefault="00E22D84" w:rsidP="00E22D84">
            <w:pPr>
              <w:widowControl w:val="0"/>
              <w:numPr>
                <w:ilvl w:val="0"/>
                <w:numId w:val="42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5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color w:val="auto"/>
                <w:szCs w:val="24"/>
                <w:lang w:eastAsia="en-US"/>
              </w:rPr>
              <w:t xml:space="preserve">алгоритмы выполнения работ </w:t>
            </w:r>
          </w:p>
          <w:p w:rsidR="00E22D84" w:rsidRPr="00E22D84" w:rsidRDefault="00E22D84" w:rsidP="00E22D84">
            <w:pPr>
              <w:widowControl w:val="0"/>
              <w:numPr>
                <w:ilvl w:val="0"/>
                <w:numId w:val="42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5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color w:val="auto"/>
                <w:szCs w:val="24"/>
                <w:lang w:eastAsia="en-US"/>
              </w:rPr>
              <w:t xml:space="preserve">в </w:t>
            </w:r>
            <w:proofErr w:type="gramStart"/>
            <w:r w:rsidRPr="00E22D84">
              <w:rPr>
                <w:rFonts w:eastAsia="Calibri"/>
                <w:color w:val="auto"/>
                <w:szCs w:val="24"/>
                <w:lang w:eastAsia="en-US"/>
              </w:rPr>
              <w:t>профессиональной</w:t>
            </w:r>
            <w:proofErr w:type="gramEnd"/>
            <w:r w:rsidRPr="00E22D84">
              <w:rPr>
                <w:rFonts w:eastAsia="Calibri"/>
                <w:color w:val="auto"/>
                <w:szCs w:val="24"/>
                <w:lang w:eastAsia="en-US"/>
              </w:rPr>
              <w:t xml:space="preserve"> и смежных областях</w:t>
            </w:r>
          </w:p>
          <w:p w:rsidR="00E22D84" w:rsidRPr="00E22D84" w:rsidRDefault="00E22D84" w:rsidP="00E22D84">
            <w:pPr>
              <w:widowControl w:val="0"/>
              <w:numPr>
                <w:ilvl w:val="0"/>
                <w:numId w:val="42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5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proofErr w:type="gramStart"/>
            <w:r w:rsidRPr="00E22D84">
              <w:rPr>
                <w:rFonts w:eastAsia="Calibri"/>
                <w:color w:val="auto"/>
                <w:szCs w:val="24"/>
                <w:lang w:eastAsia="en-US"/>
              </w:rPr>
              <w:t>методы работы в профессиональной и смежных сферах</w:t>
            </w:r>
            <w:proofErr w:type="gramEnd"/>
          </w:p>
          <w:p w:rsidR="00E22D84" w:rsidRPr="00E22D84" w:rsidRDefault="00E22D84" w:rsidP="00E22D84">
            <w:pPr>
              <w:widowControl w:val="0"/>
              <w:numPr>
                <w:ilvl w:val="0"/>
                <w:numId w:val="42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5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color w:val="auto"/>
                <w:szCs w:val="24"/>
                <w:lang w:eastAsia="en-US"/>
              </w:rPr>
              <w:t>структуру плана для решения задач</w:t>
            </w:r>
          </w:p>
          <w:p w:rsidR="00E22D84" w:rsidRPr="00E22D84" w:rsidRDefault="00E22D84" w:rsidP="00E22D84">
            <w:pPr>
              <w:widowControl w:val="0"/>
              <w:numPr>
                <w:ilvl w:val="0"/>
                <w:numId w:val="42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5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color w:val="auto"/>
                <w:szCs w:val="24"/>
                <w:lang w:eastAsia="en-US"/>
              </w:rPr>
              <w:t xml:space="preserve">порядок </w:t>
            </w:r>
            <w:proofErr w:type="gramStart"/>
            <w:r w:rsidRPr="00E22D84">
              <w:rPr>
                <w:rFonts w:eastAsia="Calibri"/>
                <w:color w:val="auto"/>
                <w:szCs w:val="24"/>
                <w:lang w:eastAsia="en-US"/>
              </w:rPr>
              <w:t>оценки результатов решения задач профессиональной деятельности</w:t>
            </w:r>
            <w:proofErr w:type="gramEnd"/>
            <w:r w:rsidRPr="00E22D84">
              <w:rPr>
                <w:rFonts w:eastAsia="Calibri"/>
                <w:color w:val="auto"/>
                <w:szCs w:val="24"/>
                <w:lang w:eastAsia="en-US"/>
              </w:rPr>
              <w:t>.</w:t>
            </w:r>
          </w:p>
        </w:tc>
      </w:tr>
      <w:tr w:rsidR="00E22D84" w:rsidRPr="00E22D84" w:rsidTr="00E22D84">
        <w:trPr>
          <w:trHeight w:val="2264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D84" w:rsidRPr="00E22D84" w:rsidRDefault="00E22D84" w:rsidP="00E22D84">
            <w:pPr>
              <w:suppressAutoHyphens/>
              <w:spacing w:after="0" w:line="240" w:lineRule="auto"/>
              <w:ind w:left="0" w:right="0" w:firstLine="0"/>
              <w:jc w:val="left"/>
              <w:rPr>
                <w:rFonts w:eastAsia="Calibri"/>
                <w:iCs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iCs/>
                <w:color w:val="auto"/>
                <w:szCs w:val="24"/>
                <w:lang w:eastAsia="en-US"/>
              </w:rPr>
              <w:t>ОК 02</w:t>
            </w:r>
            <w:proofErr w:type="gramStart"/>
            <w:r w:rsidRPr="00E22D84">
              <w:rPr>
                <w:color w:val="auto"/>
                <w:szCs w:val="24"/>
              </w:rPr>
              <w:t xml:space="preserve"> </w:t>
            </w:r>
            <w:r w:rsidRPr="00E22D84">
              <w:rPr>
                <w:rFonts w:eastAsia="Calibri"/>
                <w:iCs/>
                <w:color w:val="auto"/>
                <w:szCs w:val="24"/>
                <w:lang w:eastAsia="en-US"/>
              </w:rPr>
              <w:t>И</w:t>
            </w:r>
            <w:proofErr w:type="gramEnd"/>
            <w:r w:rsidRPr="00E22D84">
              <w:rPr>
                <w:rFonts w:eastAsia="Calibri"/>
                <w:iCs/>
                <w:color w:val="auto"/>
                <w:szCs w:val="24"/>
                <w:lang w:eastAsia="en-US"/>
              </w:rPr>
              <w:t xml:space="preserve">спользовать современные средства поиска, анализа </w:t>
            </w:r>
          </w:p>
          <w:p w:rsidR="00E22D84" w:rsidRPr="00E22D84" w:rsidRDefault="00E22D84" w:rsidP="00E22D84">
            <w:pPr>
              <w:suppressAutoHyphens/>
              <w:spacing w:after="0" w:line="240" w:lineRule="auto"/>
              <w:ind w:left="0" w:right="0" w:firstLine="0"/>
              <w:jc w:val="left"/>
              <w:rPr>
                <w:rFonts w:eastAsia="Calibri"/>
                <w:iCs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iCs/>
                <w:color w:val="auto"/>
                <w:szCs w:val="24"/>
                <w:lang w:eastAsia="en-US"/>
              </w:rPr>
              <w:t>и интерпретации информации</w:t>
            </w:r>
          </w:p>
          <w:p w:rsidR="00E22D84" w:rsidRPr="00E22D84" w:rsidRDefault="00E22D84" w:rsidP="00E22D84">
            <w:pPr>
              <w:suppressAutoHyphens/>
              <w:spacing w:after="0" w:line="240" w:lineRule="auto"/>
              <w:ind w:left="0" w:right="0" w:firstLine="0"/>
              <w:jc w:val="left"/>
              <w:rPr>
                <w:rFonts w:eastAsia="Calibri"/>
                <w:iCs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iCs/>
                <w:color w:val="auto"/>
                <w:szCs w:val="24"/>
                <w:lang w:eastAsia="en-US"/>
              </w:rPr>
              <w:t xml:space="preserve">и информационные технологии для выполнения задач профессиональной </w:t>
            </w:r>
            <w:r w:rsidRPr="00E22D84">
              <w:rPr>
                <w:rFonts w:eastAsia="Calibri"/>
                <w:iCs/>
                <w:color w:val="auto"/>
                <w:szCs w:val="24"/>
                <w:lang w:eastAsia="en-US"/>
              </w:rPr>
              <w:lastRenderedPageBreak/>
              <w:t>деятельности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D84" w:rsidRPr="00E22D84" w:rsidRDefault="00E22D84" w:rsidP="00E22D84">
            <w:pPr>
              <w:widowControl w:val="0"/>
              <w:numPr>
                <w:ilvl w:val="0"/>
                <w:numId w:val="42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right="0" w:firstLine="0"/>
              <w:jc w:val="left"/>
              <w:rPr>
                <w:rFonts w:eastAsia="Calibri"/>
                <w:iCs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iCs/>
                <w:color w:val="auto"/>
                <w:szCs w:val="24"/>
                <w:lang w:eastAsia="en-US"/>
              </w:rPr>
              <w:lastRenderedPageBreak/>
              <w:t>определять задачи для поиска информации</w:t>
            </w:r>
          </w:p>
          <w:p w:rsidR="00E22D84" w:rsidRPr="00E22D84" w:rsidRDefault="00E22D84" w:rsidP="00E22D84">
            <w:pPr>
              <w:widowControl w:val="0"/>
              <w:numPr>
                <w:ilvl w:val="0"/>
                <w:numId w:val="42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right="0" w:firstLine="0"/>
              <w:jc w:val="left"/>
              <w:rPr>
                <w:rFonts w:eastAsia="Calibri"/>
                <w:iCs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iCs/>
                <w:color w:val="auto"/>
                <w:szCs w:val="24"/>
                <w:lang w:eastAsia="en-US"/>
              </w:rPr>
              <w:t>определять необходимые источники информации</w:t>
            </w:r>
          </w:p>
          <w:p w:rsidR="00E22D84" w:rsidRPr="00E22D84" w:rsidRDefault="00E22D84" w:rsidP="00E22D84">
            <w:pPr>
              <w:widowControl w:val="0"/>
              <w:numPr>
                <w:ilvl w:val="0"/>
                <w:numId w:val="42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right="0" w:firstLine="0"/>
              <w:jc w:val="left"/>
              <w:rPr>
                <w:rFonts w:eastAsia="Calibri"/>
                <w:iCs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iCs/>
                <w:color w:val="auto"/>
                <w:szCs w:val="24"/>
                <w:lang w:eastAsia="en-US"/>
              </w:rPr>
              <w:t>планировать процесс поиска</w:t>
            </w:r>
          </w:p>
          <w:p w:rsidR="00E22D84" w:rsidRPr="00E22D84" w:rsidRDefault="00E22D84" w:rsidP="00E22D84">
            <w:pPr>
              <w:widowControl w:val="0"/>
              <w:numPr>
                <w:ilvl w:val="0"/>
                <w:numId w:val="42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right="0" w:firstLine="0"/>
              <w:jc w:val="left"/>
              <w:rPr>
                <w:rFonts w:eastAsia="Calibri"/>
                <w:iCs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iCs/>
                <w:color w:val="auto"/>
                <w:szCs w:val="24"/>
                <w:lang w:eastAsia="en-US"/>
              </w:rPr>
              <w:t>структурировать получаемую информацию</w:t>
            </w:r>
          </w:p>
          <w:p w:rsidR="00E22D84" w:rsidRPr="00E22D84" w:rsidRDefault="00E22D84" w:rsidP="00E22D84">
            <w:pPr>
              <w:widowControl w:val="0"/>
              <w:numPr>
                <w:ilvl w:val="0"/>
                <w:numId w:val="42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right="0" w:firstLine="0"/>
              <w:jc w:val="left"/>
              <w:rPr>
                <w:rFonts w:eastAsia="Calibri"/>
                <w:iCs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iCs/>
                <w:color w:val="auto"/>
                <w:szCs w:val="24"/>
                <w:lang w:eastAsia="en-US"/>
              </w:rPr>
              <w:lastRenderedPageBreak/>
              <w:t xml:space="preserve">выделять наиболее </w:t>
            </w:r>
            <w:proofErr w:type="gramStart"/>
            <w:r w:rsidRPr="00E22D84">
              <w:rPr>
                <w:rFonts w:eastAsia="Calibri"/>
                <w:iCs/>
                <w:color w:val="auto"/>
                <w:szCs w:val="24"/>
                <w:lang w:eastAsia="en-US"/>
              </w:rPr>
              <w:t>значимое</w:t>
            </w:r>
            <w:proofErr w:type="gramEnd"/>
            <w:r w:rsidRPr="00E22D84">
              <w:rPr>
                <w:rFonts w:eastAsia="Calibri"/>
                <w:iCs/>
                <w:color w:val="auto"/>
                <w:szCs w:val="24"/>
                <w:lang w:eastAsia="en-US"/>
              </w:rPr>
              <w:t xml:space="preserve"> в перечне информации</w:t>
            </w:r>
          </w:p>
          <w:p w:rsidR="00E22D84" w:rsidRPr="00E22D84" w:rsidRDefault="00E22D84" w:rsidP="00E22D84">
            <w:pPr>
              <w:widowControl w:val="0"/>
              <w:numPr>
                <w:ilvl w:val="0"/>
                <w:numId w:val="42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right="0" w:firstLine="0"/>
              <w:jc w:val="left"/>
              <w:rPr>
                <w:rFonts w:eastAsia="Calibri"/>
                <w:iCs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iCs/>
                <w:color w:val="auto"/>
                <w:szCs w:val="24"/>
                <w:lang w:eastAsia="en-US"/>
              </w:rPr>
              <w:t>оценивать практическую значимость результатов поиска</w:t>
            </w:r>
          </w:p>
          <w:p w:rsidR="00E22D84" w:rsidRPr="00E22D84" w:rsidRDefault="00E22D84" w:rsidP="00E22D84">
            <w:pPr>
              <w:widowControl w:val="0"/>
              <w:numPr>
                <w:ilvl w:val="0"/>
                <w:numId w:val="42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right="0" w:firstLine="0"/>
              <w:jc w:val="left"/>
              <w:rPr>
                <w:rFonts w:eastAsia="Calibri"/>
                <w:iCs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iCs/>
                <w:color w:val="auto"/>
                <w:szCs w:val="24"/>
                <w:lang w:eastAsia="en-US"/>
              </w:rPr>
              <w:t>оформлять результаты поиска, применять средства информационных технологий для решения профессиональных задач</w:t>
            </w:r>
          </w:p>
          <w:p w:rsidR="00E22D84" w:rsidRPr="00E22D84" w:rsidRDefault="00E22D84" w:rsidP="00E22D84">
            <w:pPr>
              <w:widowControl w:val="0"/>
              <w:numPr>
                <w:ilvl w:val="0"/>
                <w:numId w:val="42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right="0" w:firstLine="0"/>
              <w:jc w:val="left"/>
              <w:rPr>
                <w:rFonts w:eastAsia="Calibri"/>
                <w:iCs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iCs/>
                <w:color w:val="auto"/>
                <w:szCs w:val="24"/>
                <w:lang w:eastAsia="en-US"/>
              </w:rPr>
              <w:t>использовать современное программное обеспечение</w:t>
            </w:r>
          </w:p>
          <w:p w:rsidR="00E22D84" w:rsidRPr="00E22D84" w:rsidRDefault="00E22D84" w:rsidP="00E22D84">
            <w:pPr>
              <w:widowControl w:val="0"/>
              <w:numPr>
                <w:ilvl w:val="0"/>
                <w:numId w:val="42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right="0" w:firstLine="0"/>
              <w:jc w:val="left"/>
              <w:rPr>
                <w:rFonts w:eastAsia="Calibri"/>
                <w:iCs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iCs/>
                <w:color w:val="auto"/>
                <w:szCs w:val="24"/>
                <w:lang w:eastAsia="en-US"/>
              </w:rPr>
              <w:t xml:space="preserve">использовать различные цифровые средства </w:t>
            </w:r>
          </w:p>
          <w:p w:rsidR="00E22D84" w:rsidRPr="00E22D84" w:rsidRDefault="00E22D84" w:rsidP="00E22D84">
            <w:pPr>
              <w:widowControl w:val="0"/>
              <w:numPr>
                <w:ilvl w:val="0"/>
                <w:numId w:val="42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right="0" w:firstLine="0"/>
              <w:jc w:val="left"/>
              <w:rPr>
                <w:rFonts w:eastAsia="Calibri"/>
                <w:iCs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iCs/>
                <w:color w:val="auto"/>
                <w:szCs w:val="24"/>
                <w:lang w:eastAsia="en-US"/>
              </w:rPr>
              <w:t>для решения профессиональных задач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D84" w:rsidRPr="00E22D84" w:rsidRDefault="00E22D84" w:rsidP="00E22D84">
            <w:pPr>
              <w:widowControl w:val="0"/>
              <w:numPr>
                <w:ilvl w:val="0"/>
                <w:numId w:val="42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0" w:right="0" w:firstLine="75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color w:val="auto"/>
                <w:szCs w:val="24"/>
                <w:lang w:eastAsia="en-US"/>
              </w:rPr>
              <w:lastRenderedPageBreak/>
              <w:t>номенклатура информационных источников, применяемых в профессиональной деятельности</w:t>
            </w:r>
          </w:p>
          <w:p w:rsidR="00E22D84" w:rsidRPr="00E22D84" w:rsidRDefault="00E22D84" w:rsidP="00E22D84">
            <w:pPr>
              <w:widowControl w:val="0"/>
              <w:numPr>
                <w:ilvl w:val="0"/>
                <w:numId w:val="42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0" w:right="0" w:firstLine="75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color w:val="auto"/>
                <w:szCs w:val="24"/>
                <w:lang w:eastAsia="en-US"/>
              </w:rPr>
              <w:t>приемы структурирования информации</w:t>
            </w:r>
          </w:p>
          <w:p w:rsidR="00E22D84" w:rsidRPr="00E22D84" w:rsidRDefault="00E22D84" w:rsidP="00E22D84">
            <w:pPr>
              <w:widowControl w:val="0"/>
              <w:numPr>
                <w:ilvl w:val="0"/>
                <w:numId w:val="42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0" w:right="0" w:firstLine="75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color w:val="auto"/>
                <w:szCs w:val="24"/>
                <w:lang w:eastAsia="en-US"/>
              </w:rPr>
              <w:t xml:space="preserve">формат оформления результатов поиска информации, современные средства </w:t>
            </w:r>
          </w:p>
          <w:p w:rsidR="00E22D84" w:rsidRPr="00E22D84" w:rsidRDefault="00E22D84" w:rsidP="00E22D84">
            <w:pPr>
              <w:widowControl w:val="0"/>
              <w:numPr>
                <w:ilvl w:val="0"/>
                <w:numId w:val="42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0" w:right="0" w:firstLine="75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color w:val="auto"/>
                <w:szCs w:val="24"/>
                <w:lang w:eastAsia="en-US"/>
              </w:rPr>
              <w:t>и устройства информатизации</w:t>
            </w:r>
          </w:p>
          <w:p w:rsidR="00E22D84" w:rsidRPr="00E22D84" w:rsidRDefault="00E22D84" w:rsidP="00E22D84">
            <w:pPr>
              <w:widowControl w:val="0"/>
              <w:numPr>
                <w:ilvl w:val="0"/>
                <w:numId w:val="42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0" w:right="0" w:firstLine="75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color w:val="auto"/>
                <w:szCs w:val="24"/>
                <w:lang w:eastAsia="en-US"/>
              </w:rPr>
              <w:lastRenderedPageBreak/>
              <w:t xml:space="preserve">порядок их применения и программное обеспечение в профессиональной </w:t>
            </w:r>
            <w:proofErr w:type="gramStart"/>
            <w:r w:rsidRPr="00E22D84">
              <w:rPr>
                <w:rFonts w:eastAsia="Calibri"/>
                <w:color w:val="auto"/>
                <w:szCs w:val="24"/>
                <w:lang w:eastAsia="en-US"/>
              </w:rPr>
              <w:t>деятельности</w:t>
            </w:r>
            <w:proofErr w:type="gramEnd"/>
            <w:r w:rsidRPr="00E22D84">
              <w:rPr>
                <w:rFonts w:eastAsia="Calibri"/>
                <w:color w:val="auto"/>
                <w:szCs w:val="24"/>
                <w:lang w:eastAsia="en-US"/>
              </w:rPr>
              <w:t xml:space="preserve"> в том числе с использованием цифровых средств.</w:t>
            </w:r>
          </w:p>
        </w:tc>
      </w:tr>
      <w:tr w:rsidR="00E22D84" w:rsidRPr="00E22D84" w:rsidTr="00E22D84">
        <w:trPr>
          <w:trHeight w:val="2264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D84" w:rsidRDefault="00E22D84" w:rsidP="00E22D84">
            <w:pPr>
              <w:suppressAutoHyphens/>
              <w:spacing w:after="0" w:line="240" w:lineRule="auto"/>
              <w:ind w:left="0" w:right="0" w:firstLine="0"/>
              <w:jc w:val="left"/>
              <w:rPr>
                <w:rFonts w:eastAsia="Segoe UI"/>
                <w:color w:val="auto"/>
                <w:sz w:val="23"/>
                <w:szCs w:val="23"/>
              </w:rPr>
            </w:pPr>
            <w:proofErr w:type="gramStart"/>
            <w:r>
              <w:rPr>
                <w:rFonts w:eastAsia="Segoe UI"/>
                <w:color w:val="auto"/>
                <w:sz w:val="23"/>
                <w:szCs w:val="23"/>
              </w:rPr>
              <w:lastRenderedPageBreak/>
              <w:t>ОК</w:t>
            </w:r>
            <w:proofErr w:type="gramEnd"/>
            <w:r>
              <w:rPr>
                <w:rFonts w:eastAsia="Segoe UI"/>
                <w:color w:val="auto"/>
                <w:sz w:val="23"/>
                <w:szCs w:val="23"/>
              </w:rPr>
              <w:t xml:space="preserve"> 03 </w:t>
            </w:r>
          </w:p>
          <w:p w:rsidR="00E22D84" w:rsidRPr="00E22D84" w:rsidRDefault="00E22D84" w:rsidP="00E22D84">
            <w:pPr>
              <w:suppressAutoHyphens/>
              <w:spacing w:after="0" w:line="240" w:lineRule="auto"/>
              <w:ind w:left="0" w:right="0" w:firstLine="0"/>
              <w:jc w:val="left"/>
              <w:rPr>
                <w:rFonts w:eastAsia="Calibri"/>
                <w:iCs/>
                <w:color w:val="auto"/>
                <w:sz w:val="23"/>
                <w:szCs w:val="23"/>
                <w:lang w:eastAsia="en-US"/>
              </w:rPr>
            </w:pPr>
            <w:r w:rsidRPr="00E22D84">
              <w:rPr>
                <w:rFonts w:eastAsia="Segoe UI"/>
                <w:color w:val="auto"/>
                <w:sz w:val="23"/>
                <w:szCs w:val="23"/>
              </w:rPr>
              <w:t xml:space="preserve">Планировать </w:t>
            </w:r>
            <w:r w:rsidRPr="00E22D84">
              <w:rPr>
                <w:rFonts w:eastAsia="Segoe UI"/>
                <w:color w:val="auto"/>
                <w:sz w:val="23"/>
                <w:szCs w:val="23"/>
              </w:rPr>
              <w:br/>
              <w:t xml:space="preserve">и реализовывать собственное профессиональное </w:t>
            </w:r>
            <w:r w:rsidRPr="00E22D84">
              <w:rPr>
                <w:rFonts w:eastAsia="Segoe UI"/>
                <w:color w:val="auto"/>
                <w:sz w:val="23"/>
                <w:szCs w:val="23"/>
              </w:rPr>
              <w:br/>
              <w:t xml:space="preserve">и личностное развитие, предпринимательскую деятельность </w:t>
            </w:r>
            <w:r w:rsidRPr="00E22D84">
              <w:rPr>
                <w:rFonts w:eastAsia="Segoe UI"/>
                <w:color w:val="auto"/>
                <w:sz w:val="23"/>
                <w:szCs w:val="23"/>
              </w:rPr>
              <w:br/>
              <w:t xml:space="preserve">в профессиональной сфере, использовать знания по правовой и финансовой грамотности </w:t>
            </w:r>
            <w:r w:rsidRPr="00E22D84">
              <w:rPr>
                <w:rFonts w:eastAsia="Segoe UI"/>
                <w:color w:val="auto"/>
                <w:sz w:val="23"/>
                <w:szCs w:val="23"/>
              </w:rPr>
              <w:br/>
              <w:t>в различных жизненных ситуациях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624" w:rsidRPr="003C4624" w:rsidRDefault="003C4624" w:rsidP="003C4624">
            <w:pPr>
              <w:widowControl w:val="0"/>
              <w:numPr>
                <w:ilvl w:val="0"/>
                <w:numId w:val="44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right="0" w:firstLine="0"/>
              <w:rPr>
                <w:rFonts w:eastAsia="Calibri"/>
                <w:iCs/>
                <w:sz w:val="23"/>
                <w:szCs w:val="23"/>
              </w:rPr>
            </w:pPr>
            <w:r w:rsidRPr="003C4624">
              <w:rPr>
                <w:rFonts w:eastAsia="Calibri"/>
                <w:iCs/>
                <w:sz w:val="23"/>
                <w:szCs w:val="23"/>
              </w:rPr>
              <w:t>определять актуальность нормативно-правовой документации в профессиональной деятельности</w:t>
            </w:r>
          </w:p>
          <w:p w:rsidR="003C4624" w:rsidRPr="003C4624" w:rsidRDefault="003C4624" w:rsidP="003C4624">
            <w:pPr>
              <w:widowControl w:val="0"/>
              <w:numPr>
                <w:ilvl w:val="0"/>
                <w:numId w:val="44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right="0" w:firstLine="0"/>
              <w:rPr>
                <w:rFonts w:eastAsia="Calibri"/>
                <w:iCs/>
                <w:sz w:val="23"/>
                <w:szCs w:val="23"/>
              </w:rPr>
            </w:pPr>
            <w:r w:rsidRPr="003C4624">
              <w:rPr>
                <w:rFonts w:eastAsia="Calibri"/>
                <w:iCs/>
                <w:sz w:val="23"/>
                <w:szCs w:val="23"/>
              </w:rPr>
              <w:t>применять современную научную профессиональную терминологию</w:t>
            </w:r>
          </w:p>
          <w:p w:rsidR="003C4624" w:rsidRPr="003C4624" w:rsidRDefault="003C4624" w:rsidP="003C4624">
            <w:pPr>
              <w:widowControl w:val="0"/>
              <w:numPr>
                <w:ilvl w:val="0"/>
                <w:numId w:val="44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right="0" w:firstLine="0"/>
              <w:rPr>
                <w:rFonts w:eastAsia="Calibri"/>
                <w:iCs/>
                <w:sz w:val="23"/>
                <w:szCs w:val="23"/>
              </w:rPr>
            </w:pPr>
            <w:r w:rsidRPr="003C4624">
              <w:rPr>
                <w:rFonts w:eastAsia="Calibri"/>
                <w:iCs/>
                <w:sz w:val="23"/>
                <w:szCs w:val="23"/>
              </w:rPr>
              <w:t>определять и выстраивать траектории профессионального развития и самообразования</w:t>
            </w:r>
          </w:p>
          <w:p w:rsidR="003C4624" w:rsidRPr="003C4624" w:rsidRDefault="003C4624" w:rsidP="003C4624">
            <w:pPr>
              <w:widowControl w:val="0"/>
              <w:numPr>
                <w:ilvl w:val="0"/>
                <w:numId w:val="44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right="0" w:firstLine="0"/>
              <w:rPr>
                <w:rFonts w:eastAsia="Calibri"/>
                <w:iCs/>
                <w:sz w:val="23"/>
                <w:szCs w:val="23"/>
              </w:rPr>
            </w:pPr>
            <w:r w:rsidRPr="003C4624">
              <w:rPr>
                <w:rFonts w:eastAsia="Calibri"/>
                <w:iCs/>
                <w:sz w:val="23"/>
                <w:szCs w:val="23"/>
              </w:rPr>
              <w:t>выявлять достоинства и недостатки коммерческой идеи</w:t>
            </w:r>
          </w:p>
          <w:p w:rsidR="003C4624" w:rsidRPr="003C4624" w:rsidRDefault="003C4624" w:rsidP="003C4624">
            <w:pPr>
              <w:widowControl w:val="0"/>
              <w:numPr>
                <w:ilvl w:val="0"/>
                <w:numId w:val="44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right="0" w:firstLine="0"/>
              <w:rPr>
                <w:rFonts w:eastAsia="Calibri"/>
                <w:iCs/>
                <w:sz w:val="23"/>
                <w:szCs w:val="23"/>
              </w:rPr>
            </w:pPr>
            <w:r w:rsidRPr="003C4624">
              <w:rPr>
                <w:rFonts w:eastAsia="Calibri"/>
                <w:iCs/>
                <w:sz w:val="23"/>
                <w:szCs w:val="23"/>
              </w:rPr>
              <w:t>презентовать идеи открытия собственного дела в профессиональной деятельности; оформлять бизнес- план</w:t>
            </w:r>
          </w:p>
          <w:p w:rsidR="003C4624" w:rsidRPr="003C4624" w:rsidRDefault="003C4624" w:rsidP="003C4624">
            <w:pPr>
              <w:widowControl w:val="0"/>
              <w:numPr>
                <w:ilvl w:val="0"/>
                <w:numId w:val="44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right="0" w:firstLine="0"/>
              <w:rPr>
                <w:rFonts w:eastAsia="Calibri"/>
                <w:iCs/>
                <w:sz w:val="23"/>
                <w:szCs w:val="23"/>
              </w:rPr>
            </w:pPr>
            <w:r w:rsidRPr="003C4624">
              <w:rPr>
                <w:rFonts w:eastAsia="Calibri"/>
                <w:iCs/>
                <w:sz w:val="23"/>
                <w:szCs w:val="23"/>
              </w:rPr>
              <w:t>рассчитывать размеры выплат по процентным ставкам кредитования</w:t>
            </w:r>
          </w:p>
          <w:p w:rsidR="003C4624" w:rsidRPr="003C4624" w:rsidRDefault="003C4624" w:rsidP="003C4624">
            <w:pPr>
              <w:widowControl w:val="0"/>
              <w:numPr>
                <w:ilvl w:val="0"/>
                <w:numId w:val="44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right="0" w:firstLine="0"/>
              <w:rPr>
                <w:rFonts w:eastAsia="Calibri"/>
                <w:iCs/>
                <w:sz w:val="23"/>
                <w:szCs w:val="23"/>
              </w:rPr>
            </w:pPr>
            <w:r w:rsidRPr="003C4624">
              <w:rPr>
                <w:rFonts w:eastAsia="Calibri"/>
                <w:iCs/>
                <w:sz w:val="23"/>
                <w:szCs w:val="23"/>
              </w:rPr>
              <w:t>определять инвестиционную привлекательность коммерческих идей в рамках профессиональной деятельности</w:t>
            </w:r>
          </w:p>
          <w:p w:rsidR="003C4624" w:rsidRPr="003C4624" w:rsidRDefault="003C4624" w:rsidP="003C4624">
            <w:pPr>
              <w:widowControl w:val="0"/>
              <w:numPr>
                <w:ilvl w:val="0"/>
                <w:numId w:val="44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right="0" w:firstLine="0"/>
              <w:rPr>
                <w:rFonts w:eastAsia="Calibri"/>
                <w:iCs/>
                <w:sz w:val="23"/>
                <w:szCs w:val="23"/>
              </w:rPr>
            </w:pPr>
            <w:r w:rsidRPr="003C4624">
              <w:rPr>
                <w:rFonts w:eastAsia="Calibri"/>
                <w:iCs/>
                <w:sz w:val="23"/>
                <w:szCs w:val="23"/>
              </w:rPr>
              <w:t>презентовать бизнес-идею</w:t>
            </w:r>
          </w:p>
          <w:p w:rsidR="00E22D84" w:rsidRPr="000445CD" w:rsidRDefault="003C4624" w:rsidP="003C4624">
            <w:pPr>
              <w:widowControl w:val="0"/>
              <w:numPr>
                <w:ilvl w:val="0"/>
                <w:numId w:val="44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right="0" w:firstLine="0"/>
              <w:rPr>
                <w:rFonts w:eastAsia="Calibri"/>
                <w:iCs/>
                <w:sz w:val="23"/>
                <w:szCs w:val="23"/>
              </w:rPr>
            </w:pPr>
            <w:r w:rsidRPr="003C4624">
              <w:rPr>
                <w:rFonts w:eastAsia="Calibri"/>
                <w:iCs/>
                <w:sz w:val="23"/>
                <w:szCs w:val="23"/>
              </w:rPr>
              <w:t>определять источники финансирования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D84" w:rsidRPr="00ED09A8" w:rsidRDefault="00E22D84" w:rsidP="00E22D84">
            <w:pPr>
              <w:pStyle w:val="a4"/>
              <w:widowControl w:val="0"/>
              <w:numPr>
                <w:ilvl w:val="0"/>
                <w:numId w:val="44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0" w:right="0" w:firstLine="73"/>
              <w:rPr>
                <w:rFonts w:eastAsia="Calibri"/>
                <w:sz w:val="23"/>
                <w:szCs w:val="23"/>
              </w:rPr>
            </w:pPr>
            <w:r w:rsidRPr="00ED09A8">
              <w:rPr>
                <w:rFonts w:eastAsia="Calibri"/>
                <w:sz w:val="23"/>
                <w:szCs w:val="23"/>
              </w:rPr>
              <w:t>содержание актуальной нормативно-правовой документации;</w:t>
            </w:r>
          </w:p>
          <w:p w:rsidR="00E22D84" w:rsidRPr="00ED09A8" w:rsidRDefault="00E22D84" w:rsidP="00E22D84">
            <w:pPr>
              <w:pStyle w:val="a4"/>
              <w:widowControl w:val="0"/>
              <w:numPr>
                <w:ilvl w:val="0"/>
                <w:numId w:val="44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0" w:right="0" w:firstLine="73"/>
              <w:rPr>
                <w:rFonts w:eastAsia="Calibri"/>
                <w:sz w:val="23"/>
                <w:szCs w:val="23"/>
              </w:rPr>
            </w:pPr>
            <w:r w:rsidRPr="00ED09A8">
              <w:rPr>
                <w:rFonts w:eastAsia="Calibri"/>
                <w:sz w:val="23"/>
                <w:szCs w:val="23"/>
              </w:rPr>
              <w:t>современная научная и профессиональная терминология;</w:t>
            </w:r>
          </w:p>
          <w:p w:rsidR="00E22D84" w:rsidRPr="00ED09A8" w:rsidRDefault="00E22D84" w:rsidP="00E22D84">
            <w:pPr>
              <w:pStyle w:val="a4"/>
              <w:widowControl w:val="0"/>
              <w:numPr>
                <w:ilvl w:val="0"/>
                <w:numId w:val="44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0" w:right="0" w:firstLine="73"/>
              <w:rPr>
                <w:rFonts w:eastAsia="Calibri"/>
                <w:sz w:val="23"/>
                <w:szCs w:val="23"/>
              </w:rPr>
            </w:pPr>
            <w:r w:rsidRPr="00ED09A8">
              <w:rPr>
                <w:rFonts w:eastAsia="Calibri"/>
                <w:sz w:val="23"/>
                <w:szCs w:val="23"/>
              </w:rPr>
              <w:t>возможные траектории профессионального развития и самообразования;</w:t>
            </w:r>
          </w:p>
          <w:p w:rsidR="00E22D84" w:rsidRPr="00ED09A8" w:rsidRDefault="00E22D84" w:rsidP="00E22D84">
            <w:pPr>
              <w:pStyle w:val="a4"/>
              <w:widowControl w:val="0"/>
              <w:numPr>
                <w:ilvl w:val="0"/>
                <w:numId w:val="44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0" w:right="0" w:firstLine="73"/>
              <w:rPr>
                <w:rFonts w:eastAsia="Calibri"/>
                <w:sz w:val="23"/>
                <w:szCs w:val="23"/>
              </w:rPr>
            </w:pPr>
            <w:r w:rsidRPr="00ED09A8">
              <w:rPr>
                <w:rFonts w:eastAsia="Calibri"/>
                <w:sz w:val="23"/>
                <w:szCs w:val="23"/>
              </w:rPr>
              <w:t xml:space="preserve">основы предпринимательской деятельности; </w:t>
            </w:r>
          </w:p>
          <w:p w:rsidR="00E22D84" w:rsidRPr="00ED09A8" w:rsidRDefault="00E22D84" w:rsidP="00E22D84">
            <w:pPr>
              <w:pStyle w:val="a4"/>
              <w:widowControl w:val="0"/>
              <w:numPr>
                <w:ilvl w:val="0"/>
                <w:numId w:val="44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0" w:right="0" w:firstLine="73"/>
              <w:rPr>
                <w:rFonts w:eastAsia="Calibri"/>
                <w:sz w:val="23"/>
                <w:szCs w:val="23"/>
              </w:rPr>
            </w:pPr>
            <w:r w:rsidRPr="00ED09A8">
              <w:rPr>
                <w:rFonts w:eastAsia="Calibri"/>
                <w:sz w:val="23"/>
                <w:szCs w:val="23"/>
              </w:rPr>
              <w:t>основы финансовой грамотности;</w:t>
            </w:r>
          </w:p>
          <w:p w:rsidR="00E22D84" w:rsidRPr="00ED09A8" w:rsidRDefault="00E22D84" w:rsidP="00E22D84">
            <w:pPr>
              <w:pStyle w:val="a4"/>
              <w:widowControl w:val="0"/>
              <w:numPr>
                <w:ilvl w:val="0"/>
                <w:numId w:val="44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0" w:right="0" w:firstLine="73"/>
              <w:rPr>
                <w:rFonts w:eastAsia="Calibri"/>
                <w:sz w:val="23"/>
                <w:szCs w:val="23"/>
              </w:rPr>
            </w:pPr>
            <w:r w:rsidRPr="00ED09A8">
              <w:rPr>
                <w:rFonts w:eastAsia="Calibri"/>
                <w:sz w:val="23"/>
                <w:szCs w:val="23"/>
              </w:rPr>
              <w:t>правила разработки бизнес-планов;</w:t>
            </w:r>
          </w:p>
          <w:p w:rsidR="00E22D84" w:rsidRPr="00ED09A8" w:rsidRDefault="00E22D84" w:rsidP="00E22D84">
            <w:pPr>
              <w:pStyle w:val="a4"/>
              <w:widowControl w:val="0"/>
              <w:numPr>
                <w:ilvl w:val="0"/>
                <w:numId w:val="44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0" w:right="0" w:firstLine="73"/>
              <w:rPr>
                <w:rFonts w:eastAsia="Calibri"/>
                <w:sz w:val="23"/>
                <w:szCs w:val="23"/>
              </w:rPr>
            </w:pPr>
            <w:r w:rsidRPr="00ED09A8">
              <w:rPr>
                <w:rFonts w:eastAsia="Calibri"/>
                <w:sz w:val="23"/>
                <w:szCs w:val="23"/>
              </w:rPr>
              <w:t>порядок выстраивания презентации;</w:t>
            </w:r>
          </w:p>
          <w:p w:rsidR="00E22D84" w:rsidRPr="00ED09A8" w:rsidRDefault="00E22D84" w:rsidP="00E22D84">
            <w:pPr>
              <w:pStyle w:val="a4"/>
              <w:widowControl w:val="0"/>
              <w:numPr>
                <w:ilvl w:val="0"/>
                <w:numId w:val="44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0" w:right="0" w:firstLine="73"/>
              <w:rPr>
                <w:rFonts w:eastAsia="Calibri"/>
                <w:sz w:val="23"/>
                <w:szCs w:val="23"/>
              </w:rPr>
            </w:pPr>
            <w:r w:rsidRPr="00ED09A8">
              <w:rPr>
                <w:rFonts w:eastAsia="Calibri"/>
                <w:sz w:val="23"/>
                <w:szCs w:val="23"/>
              </w:rPr>
              <w:t>кредитные банковские продукты.</w:t>
            </w:r>
          </w:p>
        </w:tc>
      </w:tr>
      <w:tr w:rsidR="00E22D84" w:rsidRPr="00E22D84" w:rsidTr="00E22D84">
        <w:trPr>
          <w:trHeight w:val="2264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D84" w:rsidRPr="00E22D84" w:rsidRDefault="00E22D84" w:rsidP="00E22D84">
            <w:pPr>
              <w:suppressAutoHyphens/>
              <w:spacing w:after="0" w:line="240" w:lineRule="auto"/>
              <w:ind w:left="0" w:right="0" w:firstLine="0"/>
              <w:jc w:val="left"/>
              <w:rPr>
                <w:rFonts w:eastAsia="Calibri"/>
                <w:iCs/>
                <w:color w:val="auto"/>
                <w:szCs w:val="24"/>
                <w:lang w:eastAsia="en-US"/>
              </w:rPr>
            </w:pPr>
            <w:proofErr w:type="gramStart"/>
            <w:r w:rsidRPr="00E22D84">
              <w:rPr>
                <w:rFonts w:eastAsia="Calibri"/>
                <w:iCs/>
                <w:color w:val="auto"/>
                <w:szCs w:val="24"/>
                <w:lang w:eastAsia="en-US"/>
              </w:rPr>
              <w:lastRenderedPageBreak/>
              <w:t>ОК</w:t>
            </w:r>
            <w:proofErr w:type="gramEnd"/>
            <w:r w:rsidRPr="00E22D84">
              <w:rPr>
                <w:rFonts w:eastAsia="Calibri"/>
                <w:iCs/>
                <w:color w:val="auto"/>
                <w:szCs w:val="24"/>
                <w:lang w:eastAsia="en-US"/>
              </w:rPr>
              <w:t xml:space="preserve"> 04</w:t>
            </w:r>
          </w:p>
          <w:p w:rsidR="00E22D84" w:rsidRPr="00E22D84" w:rsidRDefault="00E22D84" w:rsidP="00E22D84">
            <w:pPr>
              <w:suppressAutoHyphens/>
              <w:spacing w:after="0" w:line="240" w:lineRule="auto"/>
              <w:ind w:left="0" w:right="0" w:firstLine="0"/>
              <w:jc w:val="left"/>
              <w:rPr>
                <w:rFonts w:eastAsia="Calibri"/>
                <w:iCs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iCs/>
                <w:color w:val="auto"/>
                <w:szCs w:val="24"/>
                <w:lang w:eastAsia="en-US"/>
              </w:rPr>
              <w:t xml:space="preserve">Эффективно взаимодействовать </w:t>
            </w:r>
          </w:p>
          <w:p w:rsidR="00E22D84" w:rsidRPr="00E22D84" w:rsidRDefault="00E22D84" w:rsidP="00E22D84">
            <w:pPr>
              <w:suppressAutoHyphens/>
              <w:spacing w:after="0" w:line="240" w:lineRule="auto"/>
              <w:ind w:left="0" w:right="0" w:firstLine="0"/>
              <w:jc w:val="left"/>
              <w:rPr>
                <w:rFonts w:eastAsia="Calibri"/>
                <w:iCs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iCs/>
                <w:color w:val="auto"/>
                <w:szCs w:val="24"/>
                <w:lang w:eastAsia="en-US"/>
              </w:rPr>
              <w:t xml:space="preserve">и работать </w:t>
            </w:r>
          </w:p>
          <w:p w:rsidR="00E22D84" w:rsidRPr="00E22D84" w:rsidRDefault="00E22D84" w:rsidP="00E22D84">
            <w:pPr>
              <w:suppressAutoHyphens/>
              <w:spacing w:after="0" w:line="240" w:lineRule="auto"/>
              <w:ind w:left="0" w:right="0" w:firstLine="0"/>
              <w:jc w:val="left"/>
              <w:rPr>
                <w:rFonts w:eastAsia="Calibri"/>
                <w:iCs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iCs/>
                <w:color w:val="auto"/>
                <w:szCs w:val="24"/>
                <w:lang w:eastAsia="en-US"/>
              </w:rPr>
              <w:t>в коллективе и команде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D84" w:rsidRPr="00E22D84" w:rsidRDefault="00E22D84" w:rsidP="00E22D84">
            <w:pPr>
              <w:widowControl w:val="0"/>
              <w:numPr>
                <w:ilvl w:val="0"/>
                <w:numId w:val="42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color w:val="auto"/>
                <w:szCs w:val="24"/>
                <w:lang w:eastAsia="en-US"/>
              </w:rPr>
              <w:t xml:space="preserve">организовывать работу коллектива </w:t>
            </w:r>
          </w:p>
          <w:p w:rsidR="00E22D84" w:rsidRPr="00E22D84" w:rsidRDefault="00E22D84" w:rsidP="00E22D84">
            <w:pPr>
              <w:widowControl w:val="0"/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color w:val="auto"/>
                <w:szCs w:val="24"/>
                <w:lang w:eastAsia="en-US"/>
              </w:rPr>
              <w:t>и команды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D84" w:rsidRPr="00E22D84" w:rsidRDefault="00E22D84" w:rsidP="00E22D84">
            <w:pPr>
              <w:widowControl w:val="0"/>
              <w:numPr>
                <w:ilvl w:val="0"/>
                <w:numId w:val="42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5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color w:val="auto"/>
                <w:szCs w:val="24"/>
                <w:lang w:eastAsia="en-US"/>
              </w:rPr>
              <w:t>психологические основы деятельности коллектива, психологические особенности личности</w:t>
            </w:r>
          </w:p>
          <w:p w:rsidR="00E22D84" w:rsidRPr="00E22D84" w:rsidRDefault="00E22D84" w:rsidP="00E22D84">
            <w:pPr>
              <w:widowControl w:val="0"/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5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color w:val="auto"/>
                <w:szCs w:val="24"/>
                <w:lang w:eastAsia="en-US"/>
              </w:rPr>
              <w:t>основы проектной деятельности</w:t>
            </w:r>
          </w:p>
        </w:tc>
      </w:tr>
      <w:tr w:rsidR="00E22D84" w:rsidRPr="00E22D84" w:rsidTr="00E22D84">
        <w:trPr>
          <w:trHeight w:val="423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D84" w:rsidRPr="00E22D84" w:rsidRDefault="00E22D84" w:rsidP="00E22D84">
            <w:pPr>
              <w:suppressAutoHyphens/>
              <w:spacing w:after="0" w:line="240" w:lineRule="auto"/>
              <w:ind w:left="0" w:right="0" w:firstLine="0"/>
              <w:jc w:val="left"/>
              <w:rPr>
                <w:rFonts w:eastAsia="Calibri"/>
                <w:iCs/>
                <w:color w:val="auto"/>
                <w:szCs w:val="24"/>
                <w:lang w:eastAsia="en-US"/>
              </w:rPr>
            </w:pPr>
            <w:proofErr w:type="gramStart"/>
            <w:r w:rsidRPr="00E22D84">
              <w:rPr>
                <w:rFonts w:eastAsia="Calibri"/>
                <w:iCs/>
                <w:color w:val="auto"/>
                <w:szCs w:val="24"/>
                <w:lang w:eastAsia="en-US"/>
              </w:rPr>
              <w:t>ОК</w:t>
            </w:r>
            <w:proofErr w:type="gramEnd"/>
            <w:r w:rsidRPr="00E22D84">
              <w:rPr>
                <w:rFonts w:eastAsia="Calibri"/>
                <w:iCs/>
                <w:color w:val="auto"/>
                <w:szCs w:val="24"/>
                <w:lang w:eastAsia="en-US"/>
              </w:rPr>
              <w:t xml:space="preserve"> 05</w:t>
            </w:r>
          </w:p>
          <w:p w:rsidR="00E22D84" w:rsidRPr="00E22D84" w:rsidRDefault="00E22D84" w:rsidP="00E22D84">
            <w:pPr>
              <w:suppressAutoHyphens/>
              <w:spacing w:after="0" w:line="240" w:lineRule="auto"/>
              <w:ind w:left="0" w:right="0" w:firstLine="0"/>
              <w:jc w:val="left"/>
              <w:rPr>
                <w:rFonts w:eastAsia="Calibri"/>
                <w:iCs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iCs/>
                <w:color w:val="auto"/>
                <w:szCs w:val="24"/>
                <w:lang w:eastAsia="en-US"/>
              </w:rPr>
              <w:t xml:space="preserve">Осуществлять устную </w:t>
            </w:r>
          </w:p>
          <w:p w:rsidR="00E22D84" w:rsidRPr="00E22D84" w:rsidRDefault="00E22D84" w:rsidP="00E22D84">
            <w:pPr>
              <w:suppressAutoHyphens/>
              <w:spacing w:after="0" w:line="240" w:lineRule="auto"/>
              <w:ind w:left="0" w:right="0" w:firstLine="0"/>
              <w:jc w:val="left"/>
              <w:rPr>
                <w:rFonts w:eastAsia="Calibri"/>
                <w:iCs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iCs/>
                <w:color w:val="auto"/>
                <w:szCs w:val="24"/>
                <w:lang w:eastAsia="en-US"/>
              </w:rPr>
              <w:t xml:space="preserve">и письменную коммуникацию </w:t>
            </w:r>
          </w:p>
          <w:p w:rsidR="00E22D84" w:rsidRPr="00E22D84" w:rsidRDefault="00E22D84" w:rsidP="00E22D84">
            <w:pPr>
              <w:suppressAutoHyphens/>
              <w:spacing w:after="0" w:line="240" w:lineRule="auto"/>
              <w:ind w:left="0" w:right="0" w:firstLine="0"/>
              <w:jc w:val="left"/>
              <w:rPr>
                <w:rFonts w:eastAsia="Calibri"/>
                <w:iCs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iCs/>
                <w:color w:val="auto"/>
                <w:szCs w:val="24"/>
                <w:lang w:eastAsia="en-US"/>
              </w:rPr>
              <w:t xml:space="preserve">на государственном языке Российской Федерации с учетом особенностей </w:t>
            </w:r>
            <w:proofErr w:type="gramStart"/>
            <w:r w:rsidRPr="00E22D84">
              <w:rPr>
                <w:rFonts w:eastAsia="Calibri"/>
                <w:iCs/>
                <w:color w:val="auto"/>
                <w:szCs w:val="24"/>
                <w:lang w:eastAsia="en-US"/>
              </w:rPr>
              <w:t>социального</w:t>
            </w:r>
            <w:proofErr w:type="gramEnd"/>
            <w:r w:rsidRPr="00E22D84">
              <w:rPr>
                <w:rFonts w:eastAsia="Calibri"/>
                <w:iCs/>
                <w:color w:val="auto"/>
                <w:szCs w:val="24"/>
                <w:lang w:eastAsia="en-US"/>
              </w:rPr>
              <w:t xml:space="preserve"> </w:t>
            </w:r>
          </w:p>
          <w:p w:rsidR="00E22D84" w:rsidRPr="00E22D84" w:rsidRDefault="00E22D84" w:rsidP="00E22D84">
            <w:pPr>
              <w:suppressAutoHyphens/>
              <w:spacing w:after="0" w:line="240" w:lineRule="auto"/>
              <w:ind w:left="0" w:right="0" w:firstLine="0"/>
              <w:jc w:val="left"/>
              <w:rPr>
                <w:rFonts w:eastAsia="Calibri"/>
                <w:iCs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iCs/>
                <w:color w:val="auto"/>
                <w:szCs w:val="24"/>
                <w:lang w:eastAsia="en-US"/>
              </w:rPr>
              <w:t>и культурного контекста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D84" w:rsidRPr="00E22D84" w:rsidRDefault="00E22D84" w:rsidP="00E22D84">
            <w:pPr>
              <w:widowControl w:val="0"/>
              <w:numPr>
                <w:ilvl w:val="0"/>
                <w:numId w:val="42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E22D84">
              <w:rPr>
                <w:rFonts w:eastAsia="Segoe UI"/>
                <w:color w:val="auto"/>
                <w:szCs w:val="24"/>
              </w:rPr>
              <w:t xml:space="preserve">грамотно </w:t>
            </w:r>
            <w:r w:rsidRPr="00E22D84">
              <w:rPr>
                <w:rFonts w:eastAsia="Segoe UI"/>
                <w:bCs/>
                <w:color w:val="auto"/>
                <w:szCs w:val="24"/>
              </w:rPr>
              <w:t xml:space="preserve">излагать свои мысли </w:t>
            </w:r>
            <w:r w:rsidRPr="00E22D84">
              <w:rPr>
                <w:rFonts w:eastAsia="Segoe UI"/>
                <w:bCs/>
                <w:color w:val="auto"/>
                <w:szCs w:val="24"/>
              </w:rPr>
              <w:br/>
              <w:t xml:space="preserve">и оформлять документы по профессиональной тематике на государственном языке, </w:t>
            </w:r>
            <w:r w:rsidRPr="00E22D84">
              <w:rPr>
                <w:rFonts w:eastAsia="Segoe UI"/>
                <w:color w:val="auto"/>
                <w:szCs w:val="24"/>
              </w:rPr>
              <w:t>проявлять толерантность в рабочем коллективе.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D84" w:rsidRPr="00E22D84" w:rsidRDefault="00E22D84" w:rsidP="00E22D84">
            <w:pPr>
              <w:widowControl w:val="0"/>
              <w:numPr>
                <w:ilvl w:val="0"/>
                <w:numId w:val="42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color w:val="auto"/>
                <w:szCs w:val="24"/>
                <w:lang w:eastAsia="en-US"/>
              </w:rPr>
              <w:t xml:space="preserve">особенности социального и культурного контекста; </w:t>
            </w:r>
          </w:p>
          <w:p w:rsidR="00E22D84" w:rsidRPr="00E22D84" w:rsidRDefault="00E22D84" w:rsidP="00E22D84">
            <w:pPr>
              <w:widowControl w:val="0"/>
              <w:numPr>
                <w:ilvl w:val="0"/>
                <w:numId w:val="42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color w:val="auto"/>
                <w:szCs w:val="24"/>
                <w:lang w:eastAsia="en-US"/>
              </w:rPr>
              <w:t>правила оформления документов и построения устных сообщений.</w:t>
            </w:r>
          </w:p>
        </w:tc>
      </w:tr>
      <w:tr w:rsidR="00E22D84" w:rsidRPr="00E22D84" w:rsidTr="00E22D84">
        <w:trPr>
          <w:trHeight w:val="423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D84" w:rsidRPr="00E22D84" w:rsidRDefault="00E22D84" w:rsidP="00E22D84">
            <w:pPr>
              <w:suppressAutoHyphens/>
              <w:spacing w:after="0" w:line="240" w:lineRule="auto"/>
              <w:ind w:left="0" w:right="0" w:firstLine="0"/>
              <w:jc w:val="left"/>
              <w:rPr>
                <w:rFonts w:eastAsia="Calibri"/>
                <w:iCs/>
                <w:color w:val="auto"/>
                <w:szCs w:val="24"/>
                <w:lang w:eastAsia="en-US"/>
              </w:rPr>
            </w:pPr>
            <w:proofErr w:type="gramStart"/>
            <w:r w:rsidRPr="00E22D84">
              <w:rPr>
                <w:rFonts w:eastAsia="Calibri"/>
                <w:iCs/>
                <w:color w:val="auto"/>
                <w:szCs w:val="24"/>
                <w:lang w:eastAsia="en-US"/>
              </w:rPr>
              <w:t>ОК</w:t>
            </w:r>
            <w:proofErr w:type="gramEnd"/>
            <w:r w:rsidRPr="00E22D84">
              <w:rPr>
                <w:rFonts w:eastAsia="Calibri"/>
                <w:iCs/>
                <w:color w:val="auto"/>
                <w:szCs w:val="24"/>
                <w:lang w:eastAsia="en-US"/>
              </w:rPr>
              <w:t xml:space="preserve"> 06</w:t>
            </w:r>
          </w:p>
          <w:p w:rsidR="00E22D84" w:rsidRPr="00E22D84" w:rsidRDefault="00E22D84" w:rsidP="00E22D84">
            <w:pPr>
              <w:suppressAutoHyphens/>
              <w:spacing w:after="0" w:line="240" w:lineRule="auto"/>
              <w:ind w:left="0" w:right="0" w:firstLine="0"/>
              <w:jc w:val="left"/>
              <w:rPr>
                <w:rFonts w:eastAsia="Calibri"/>
                <w:iCs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iCs/>
                <w:color w:val="auto"/>
                <w:szCs w:val="24"/>
                <w:lang w:eastAsia="en-US"/>
              </w:rPr>
              <w:t xml:space="preserve">Проявлять гражданско-патриотическую позицию, демонстрировать осознанное поведение </w:t>
            </w:r>
          </w:p>
          <w:p w:rsidR="00E22D84" w:rsidRPr="00E22D84" w:rsidRDefault="00E22D84" w:rsidP="00E22D84">
            <w:pPr>
              <w:suppressAutoHyphens/>
              <w:spacing w:after="0" w:line="240" w:lineRule="auto"/>
              <w:ind w:left="0" w:right="0" w:firstLine="0"/>
              <w:jc w:val="left"/>
              <w:rPr>
                <w:rFonts w:eastAsia="Calibri"/>
                <w:iCs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iCs/>
                <w:color w:val="auto"/>
                <w:szCs w:val="24"/>
                <w:lang w:eastAsia="en-US"/>
              </w:rPr>
              <w:t xml:space="preserve">на основе традиционных общечеловеческих ценностей, в том числе </w:t>
            </w:r>
          </w:p>
          <w:p w:rsidR="00E22D84" w:rsidRPr="00E22D84" w:rsidRDefault="00E22D84" w:rsidP="00E22D84">
            <w:pPr>
              <w:suppressAutoHyphens/>
              <w:spacing w:after="0" w:line="240" w:lineRule="auto"/>
              <w:ind w:left="0" w:right="0" w:firstLine="0"/>
              <w:jc w:val="left"/>
              <w:rPr>
                <w:rFonts w:eastAsia="Calibri"/>
                <w:iCs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iCs/>
                <w:color w:val="auto"/>
                <w:szCs w:val="24"/>
                <w:lang w:eastAsia="en-US"/>
              </w:rPr>
              <w:t xml:space="preserve">с учетом гармонизации </w:t>
            </w:r>
            <w:proofErr w:type="gramStart"/>
            <w:r w:rsidRPr="00E22D84">
              <w:rPr>
                <w:rFonts w:eastAsia="Calibri"/>
                <w:iCs/>
                <w:color w:val="auto"/>
                <w:szCs w:val="24"/>
                <w:lang w:eastAsia="en-US"/>
              </w:rPr>
              <w:t>межнациональных</w:t>
            </w:r>
            <w:proofErr w:type="gramEnd"/>
            <w:r w:rsidRPr="00E22D84">
              <w:rPr>
                <w:rFonts w:eastAsia="Calibri"/>
                <w:iCs/>
                <w:color w:val="auto"/>
                <w:szCs w:val="24"/>
                <w:lang w:eastAsia="en-US"/>
              </w:rPr>
              <w:t xml:space="preserve"> </w:t>
            </w:r>
          </w:p>
          <w:p w:rsidR="00E22D84" w:rsidRPr="00E22D84" w:rsidRDefault="00E22D84" w:rsidP="00E22D84">
            <w:pPr>
              <w:suppressAutoHyphens/>
              <w:spacing w:after="0" w:line="240" w:lineRule="auto"/>
              <w:ind w:left="0" w:right="0" w:firstLine="0"/>
              <w:jc w:val="left"/>
              <w:rPr>
                <w:rFonts w:eastAsia="Calibri"/>
                <w:iCs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iCs/>
                <w:color w:val="auto"/>
                <w:szCs w:val="24"/>
                <w:lang w:eastAsia="en-US"/>
              </w:rPr>
              <w:t>и межрелигиозных отношений, применять стандарты антикоррупционного поведения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D84" w:rsidRPr="00E22D84" w:rsidRDefault="00E22D84" w:rsidP="00E22D84">
            <w:pPr>
              <w:widowControl w:val="0"/>
              <w:numPr>
                <w:ilvl w:val="0"/>
                <w:numId w:val="42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color w:val="auto"/>
                <w:szCs w:val="24"/>
                <w:lang w:eastAsia="en-US"/>
              </w:rPr>
              <w:t>описывать значимость своей специальности</w:t>
            </w:r>
          </w:p>
          <w:p w:rsidR="00E22D84" w:rsidRPr="00E22D84" w:rsidRDefault="00E22D84" w:rsidP="00E22D84">
            <w:pPr>
              <w:widowControl w:val="0"/>
              <w:numPr>
                <w:ilvl w:val="0"/>
                <w:numId w:val="42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color w:val="auto"/>
                <w:szCs w:val="24"/>
                <w:lang w:eastAsia="en-US"/>
              </w:rPr>
              <w:t>применять стандарты антикоррупционного поведения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D84" w:rsidRPr="00E22D84" w:rsidRDefault="00E22D84" w:rsidP="00E22D84">
            <w:pPr>
              <w:widowControl w:val="0"/>
              <w:numPr>
                <w:ilvl w:val="0"/>
                <w:numId w:val="42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color w:val="auto"/>
                <w:szCs w:val="24"/>
                <w:lang w:eastAsia="en-US"/>
              </w:rPr>
              <w:t>сущность гражданско-патриотической позиции, общечеловеческих ценностей</w:t>
            </w:r>
          </w:p>
          <w:p w:rsidR="00E22D84" w:rsidRPr="00E22D84" w:rsidRDefault="00E22D84" w:rsidP="00E22D84">
            <w:pPr>
              <w:widowControl w:val="0"/>
              <w:numPr>
                <w:ilvl w:val="0"/>
                <w:numId w:val="42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color w:val="auto"/>
                <w:szCs w:val="24"/>
                <w:lang w:eastAsia="en-US"/>
              </w:rPr>
              <w:t>значимость профессиональной деятельности по специальности</w:t>
            </w:r>
          </w:p>
          <w:p w:rsidR="00E22D84" w:rsidRPr="00E22D84" w:rsidRDefault="00E22D84" w:rsidP="00E22D84">
            <w:pPr>
              <w:widowControl w:val="0"/>
              <w:numPr>
                <w:ilvl w:val="0"/>
                <w:numId w:val="42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color w:val="auto"/>
                <w:szCs w:val="24"/>
                <w:lang w:eastAsia="en-US"/>
              </w:rPr>
              <w:t>стандарты антикоррупционного поведения и последствия его нарушения</w:t>
            </w:r>
          </w:p>
        </w:tc>
      </w:tr>
      <w:tr w:rsidR="00E22D84" w:rsidRPr="00E22D84" w:rsidTr="00E22D84">
        <w:trPr>
          <w:trHeight w:val="423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D84" w:rsidRDefault="00E22D84" w:rsidP="00E22D84">
            <w:pPr>
              <w:spacing w:after="0" w:line="240" w:lineRule="auto"/>
              <w:ind w:left="0" w:right="0" w:firstLine="0"/>
              <w:mirrorIndents/>
              <w:jc w:val="left"/>
              <w:rPr>
                <w:szCs w:val="24"/>
              </w:rPr>
            </w:pPr>
            <w:proofErr w:type="gramStart"/>
            <w:r>
              <w:rPr>
                <w:szCs w:val="24"/>
              </w:rPr>
              <w:t>ОК</w:t>
            </w:r>
            <w:proofErr w:type="gramEnd"/>
            <w:r>
              <w:rPr>
                <w:szCs w:val="24"/>
              </w:rPr>
              <w:t xml:space="preserve"> 09</w:t>
            </w:r>
          </w:p>
          <w:p w:rsidR="00E22D84" w:rsidRPr="00E22D84" w:rsidRDefault="00E22D84" w:rsidP="00E22D84">
            <w:pPr>
              <w:spacing w:after="0" w:line="240" w:lineRule="auto"/>
              <w:ind w:left="0" w:right="0" w:firstLine="0"/>
              <w:mirrorIndents/>
              <w:jc w:val="left"/>
              <w:rPr>
                <w:szCs w:val="24"/>
              </w:rPr>
            </w:pPr>
            <w:r w:rsidRPr="00E22D84">
              <w:rPr>
                <w:szCs w:val="24"/>
              </w:rPr>
              <w:t xml:space="preserve">Пользоваться профессиональной документацией </w:t>
            </w:r>
          </w:p>
          <w:p w:rsidR="00E22D84" w:rsidRPr="00E22D84" w:rsidRDefault="00E22D84" w:rsidP="00E22D84">
            <w:pPr>
              <w:spacing w:after="0" w:line="240" w:lineRule="auto"/>
              <w:ind w:left="0" w:right="0"/>
              <w:mirrorIndents/>
              <w:jc w:val="left"/>
              <w:rPr>
                <w:szCs w:val="24"/>
              </w:rPr>
            </w:pPr>
            <w:r w:rsidRPr="00E22D84">
              <w:rPr>
                <w:szCs w:val="24"/>
              </w:rPr>
              <w:t xml:space="preserve">на государственном </w:t>
            </w:r>
          </w:p>
          <w:p w:rsidR="00E22D84" w:rsidRPr="00E22D84" w:rsidRDefault="00E22D84" w:rsidP="00E22D84">
            <w:pPr>
              <w:suppressAutoHyphens/>
              <w:spacing w:after="0" w:line="240" w:lineRule="auto"/>
              <w:ind w:left="0" w:right="0" w:firstLine="0"/>
              <w:jc w:val="left"/>
              <w:rPr>
                <w:rFonts w:eastAsia="Segoe UI"/>
                <w:color w:val="auto"/>
                <w:szCs w:val="24"/>
              </w:rPr>
            </w:pPr>
            <w:r w:rsidRPr="00E22D84">
              <w:rPr>
                <w:szCs w:val="24"/>
              </w:rPr>
              <w:t xml:space="preserve">и </w:t>
            </w:r>
            <w:proofErr w:type="gramStart"/>
            <w:r w:rsidRPr="00E22D84">
              <w:rPr>
                <w:szCs w:val="24"/>
              </w:rPr>
              <w:t>иностранном</w:t>
            </w:r>
            <w:proofErr w:type="gramEnd"/>
            <w:r w:rsidRPr="00E22D84">
              <w:rPr>
                <w:szCs w:val="24"/>
              </w:rPr>
              <w:t xml:space="preserve"> языках.</w:t>
            </w:r>
          </w:p>
          <w:p w:rsidR="00E22D84" w:rsidRPr="00E22D84" w:rsidRDefault="00E22D84" w:rsidP="00E22D84">
            <w:pPr>
              <w:spacing w:after="0" w:line="240" w:lineRule="auto"/>
              <w:ind w:left="57" w:right="57" w:firstLine="0"/>
              <w:jc w:val="left"/>
              <w:rPr>
                <w:color w:val="auto"/>
                <w:szCs w:val="24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66" w:rsidRPr="00EA0266" w:rsidRDefault="00EA0266" w:rsidP="00EA0266">
            <w:pPr>
              <w:pStyle w:val="a4"/>
              <w:widowControl w:val="0"/>
              <w:numPr>
                <w:ilvl w:val="0"/>
                <w:numId w:val="45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right="0" w:hanging="73"/>
              <w:rPr>
                <w:rFonts w:eastAsia="Calibri"/>
                <w:sz w:val="23"/>
                <w:szCs w:val="23"/>
              </w:rPr>
            </w:pPr>
            <w:r w:rsidRPr="00EA0266">
              <w:rPr>
                <w:rFonts w:eastAsia="Calibri"/>
                <w:sz w:val="23"/>
                <w:szCs w:val="23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  <w:p w:rsidR="00EA0266" w:rsidRPr="00EA0266" w:rsidRDefault="00EA0266" w:rsidP="00EA0266">
            <w:pPr>
              <w:pStyle w:val="a4"/>
              <w:widowControl w:val="0"/>
              <w:numPr>
                <w:ilvl w:val="0"/>
                <w:numId w:val="45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right="0" w:hanging="73"/>
              <w:rPr>
                <w:rFonts w:eastAsia="Calibri"/>
                <w:sz w:val="23"/>
                <w:szCs w:val="23"/>
              </w:rPr>
            </w:pPr>
            <w:r w:rsidRPr="00EA0266">
              <w:rPr>
                <w:rFonts w:eastAsia="Calibri"/>
                <w:sz w:val="23"/>
                <w:szCs w:val="23"/>
              </w:rPr>
              <w:t>участвовать в диалогах на знакомые общие и профессиональные темы</w:t>
            </w:r>
          </w:p>
          <w:p w:rsidR="00EA0266" w:rsidRPr="00EA0266" w:rsidRDefault="00EA0266" w:rsidP="00EA0266">
            <w:pPr>
              <w:pStyle w:val="a4"/>
              <w:widowControl w:val="0"/>
              <w:numPr>
                <w:ilvl w:val="0"/>
                <w:numId w:val="45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right="0" w:hanging="73"/>
              <w:rPr>
                <w:rFonts w:eastAsia="Calibri"/>
                <w:sz w:val="23"/>
                <w:szCs w:val="23"/>
              </w:rPr>
            </w:pPr>
            <w:r w:rsidRPr="00EA0266">
              <w:rPr>
                <w:rFonts w:eastAsia="Calibri"/>
                <w:sz w:val="23"/>
                <w:szCs w:val="23"/>
              </w:rPr>
              <w:t>строить простые высказывания о себе и о своей профессиональной деятельности</w:t>
            </w:r>
          </w:p>
          <w:p w:rsidR="00EA0266" w:rsidRPr="00EA0266" w:rsidRDefault="00EA0266" w:rsidP="00EA0266">
            <w:pPr>
              <w:pStyle w:val="a4"/>
              <w:widowControl w:val="0"/>
              <w:numPr>
                <w:ilvl w:val="0"/>
                <w:numId w:val="45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right="0" w:hanging="73"/>
              <w:rPr>
                <w:rFonts w:eastAsia="Calibri"/>
                <w:sz w:val="23"/>
                <w:szCs w:val="23"/>
              </w:rPr>
            </w:pPr>
            <w:r w:rsidRPr="00EA0266">
              <w:rPr>
                <w:rFonts w:eastAsia="Calibri"/>
                <w:sz w:val="23"/>
                <w:szCs w:val="23"/>
              </w:rPr>
              <w:t>кратко обосновывать и объяснять свои действия (текущие и планируемые)</w:t>
            </w:r>
          </w:p>
          <w:p w:rsidR="00E22D84" w:rsidRPr="00ED09A8" w:rsidRDefault="00EA0266" w:rsidP="00EA0266">
            <w:pPr>
              <w:pStyle w:val="a4"/>
              <w:widowControl w:val="0"/>
              <w:numPr>
                <w:ilvl w:val="0"/>
                <w:numId w:val="45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right="0" w:hanging="73"/>
              <w:rPr>
                <w:rFonts w:eastAsia="Calibri"/>
                <w:sz w:val="23"/>
                <w:szCs w:val="23"/>
              </w:rPr>
            </w:pPr>
            <w:r w:rsidRPr="00EA0266">
              <w:rPr>
                <w:rFonts w:eastAsia="Calibri"/>
                <w:sz w:val="23"/>
                <w:szCs w:val="23"/>
              </w:rPr>
              <w:t xml:space="preserve">писать простые связные </w:t>
            </w:r>
            <w:r w:rsidRPr="00EA0266">
              <w:rPr>
                <w:rFonts w:eastAsia="Calibri"/>
                <w:sz w:val="23"/>
                <w:szCs w:val="23"/>
              </w:rPr>
              <w:lastRenderedPageBreak/>
              <w:t>сообщения на знакомые или интересующие профессиональные темы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66" w:rsidRPr="00EA0266" w:rsidRDefault="00EA0266" w:rsidP="00EA0266">
            <w:pPr>
              <w:pStyle w:val="a4"/>
              <w:widowControl w:val="0"/>
              <w:numPr>
                <w:ilvl w:val="0"/>
                <w:numId w:val="45"/>
              </w:numPr>
              <w:tabs>
                <w:tab w:val="left" w:pos="216"/>
              </w:tabs>
              <w:autoSpaceDE w:val="0"/>
              <w:autoSpaceDN w:val="0"/>
              <w:spacing w:after="0" w:line="240" w:lineRule="auto"/>
              <w:ind w:left="75" w:right="0" w:firstLine="0"/>
              <w:rPr>
                <w:rFonts w:eastAsia="Calibri"/>
                <w:sz w:val="23"/>
                <w:szCs w:val="23"/>
              </w:rPr>
            </w:pPr>
            <w:r w:rsidRPr="00EA0266">
              <w:rPr>
                <w:rFonts w:eastAsia="Calibri"/>
                <w:sz w:val="23"/>
                <w:szCs w:val="23"/>
              </w:rPr>
              <w:lastRenderedPageBreak/>
              <w:t>правила построения простых и сложных предложений на профессиональные темы</w:t>
            </w:r>
          </w:p>
          <w:p w:rsidR="00EA0266" w:rsidRPr="00EA0266" w:rsidRDefault="00EA0266" w:rsidP="00EA0266">
            <w:pPr>
              <w:pStyle w:val="a4"/>
              <w:widowControl w:val="0"/>
              <w:numPr>
                <w:ilvl w:val="0"/>
                <w:numId w:val="45"/>
              </w:numPr>
              <w:tabs>
                <w:tab w:val="left" w:pos="216"/>
              </w:tabs>
              <w:autoSpaceDE w:val="0"/>
              <w:autoSpaceDN w:val="0"/>
              <w:spacing w:after="0" w:line="240" w:lineRule="auto"/>
              <w:ind w:left="75" w:right="0" w:firstLine="0"/>
              <w:rPr>
                <w:rFonts w:eastAsia="Calibri"/>
                <w:sz w:val="23"/>
                <w:szCs w:val="23"/>
              </w:rPr>
            </w:pPr>
            <w:r w:rsidRPr="00EA0266">
              <w:rPr>
                <w:rFonts w:eastAsia="Calibri"/>
                <w:sz w:val="23"/>
                <w:szCs w:val="23"/>
              </w:rPr>
              <w:t>основные общеупотребительные глаголы (бытовая и профессиональная лексика)</w:t>
            </w:r>
          </w:p>
          <w:p w:rsidR="00EA0266" w:rsidRPr="00EA0266" w:rsidRDefault="00EA0266" w:rsidP="00EA0266">
            <w:pPr>
              <w:pStyle w:val="a4"/>
              <w:widowControl w:val="0"/>
              <w:numPr>
                <w:ilvl w:val="0"/>
                <w:numId w:val="45"/>
              </w:numPr>
              <w:tabs>
                <w:tab w:val="left" w:pos="216"/>
              </w:tabs>
              <w:autoSpaceDE w:val="0"/>
              <w:autoSpaceDN w:val="0"/>
              <w:spacing w:after="0" w:line="240" w:lineRule="auto"/>
              <w:ind w:left="75" w:right="0" w:firstLine="0"/>
              <w:rPr>
                <w:rFonts w:eastAsia="Calibri"/>
                <w:sz w:val="23"/>
                <w:szCs w:val="23"/>
              </w:rPr>
            </w:pPr>
            <w:r w:rsidRPr="00EA0266">
              <w:rPr>
                <w:rFonts w:eastAsia="Calibri"/>
                <w:sz w:val="23"/>
                <w:szCs w:val="23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EA0266" w:rsidRPr="00EA0266" w:rsidRDefault="00EA0266" w:rsidP="00EA0266">
            <w:pPr>
              <w:pStyle w:val="a4"/>
              <w:widowControl w:val="0"/>
              <w:numPr>
                <w:ilvl w:val="0"/>
                <w:numId w:val="45"/>
              </w:numPr>
              <w:tabs>
                <w:tab w:val="left" w:pos="216"/>
              </w:tabs>
              <w:autoSpaceDE w:val="0"/>
              <w:autoSpaceDN w:val="0"/>
              <w:spacing w:after="0" w:line="240" w:lineRule="auto"/>
              <w:ind w:left="75" w:right="0" w:firstLine="0"/>
              <w:rPr>
                <w:rFonts w:eastAsia="Calibri"/>
                <w:sz w:val="23"/>
                <w:szCs w:val="23"/>
              </w:rPr>
            </w:pPr>
            <w:r w:rsidRPr="00EA0266">
              <w:rPr>
                <w:rFonts w:eastAsia="Calibri"/>
                <w:sz w:val="23"/>
                <w:szCs w:val="23"/>
              </w:rPr>
              <w:t>особенности произношения</w:t>
            </w:r>
          </w:p>
          <w:p w:rsidR="00E22D84" w:rsidRPr="00ED09A8" w:rsidRDefault="00EA0266" w:rsidP="00EA0266">
            <w:pPr>
              <w:pStyle w:val="a4"/>
              <w:widowControl w:val="0"/>
              <w:numPr>
                <w:ilvl w:val="0"/>
                <w:numId w:val="45"/>
              </w:numPr>
              <w:tabs>
                <w:tab w:val="left" w:pos="216"/>
              </w:tabs>
              <w:autoSpaceDE w:val="0"/>
              <w:autoSpaceDN w:val="0"/>
              <w:spacing w:after="0" w:line="240" w:lineRule="auto"/>
              <w:ind w:left="75" w:right="0" w:firstLine="0"/>
              <w:rPr>
                <w:rFonts w:eastAsia="Calibri"/>
                <w:sz w:val="23"/>
                <w:szCs w:val="23"/>
              </w:rPr>
            </w:pPr>
            <w:r w:rsidRPr="00EA0266">
              <w:rPr>
                <w:rFonts w:eastAsia="Calibri"/>
                <w:sz w:val="23"/>
                <w:szCs w:val="23"/>
              </w:rPr>
              <w:t>правила чтения текстов профессиональной направленности</w:t>
            </w:r>
          </w:p>
        </w:tc>
      </w:tr>
    </w:tbl>
    <w:p w:rsidR="00E22D84" w:rsidRPr="00B2595A" w:rsidRDefault="00E22D84" w:rsidP="00231306">
      <w:pPr>
        <w:widowControl w:val="0"/>
        <w:spacing w:after="0" w:line="300" w:lineRule="auto"/>
        <w:ind w:left="0" w:right="0" w:firstLine="0"/>
        <w:jc w:val="center"/>
        <w:rPr>
          <w:b/>
          <w:color w:val="auto"/>
          <w:sz w:val="28"/>
          <w:szCs w:val="28"/>
          <w:lang w:eastAsia="en-US"/>
        </w:rPr>
      </w:pPr>
    </w:p>
    <w:p w:rsidR="0009397A" w:rsidRPr="00B2595A" w:rsidRDefault="0009397A" w:rsidP="0009397A">
      <w:pPr>
        <w:widowControl w:val="0"/>
        <w:tabs>
          <w:tab w:val="left" w:pos="993"/>
        </w:tabs>
        <w:spacing w:line="276" w:lineRule="auto"/>
        <w:ind w:left="0" w:right="3" w:firstLine="709"/>
        <w:rPr>
          <w:b/>
          <w:bCs/>
          <w:color w:val="auto"/>
          <w:szCs w:val="24"/>
        </w:rPr>
      </w:pPr>
      <w:r w:rsidRPr="00B2595A">
        <w:rPr>
          <w:b/>
          <w:color w:val="auto"/>
          <w:szCs w:val="24"/>
        </w:rPr>
        <w:t>2. СТРУКТУРА ФОНДА ОЦЕНОЧНЫХ СРЕДСТВ ДЛЯ ТЕКУЩЕГО КОНТРОЛЯ И ПРОМЕЖУТОЧНОЙ АТТЕСТАЦИИ</w:t>
      </w:r>
    </w:p>
    <w:p w:rsidR="00231306" w:rsidRPr="00B2595A" w:rsidRDefault="00231306" w:rsidP="0009397A">
      <w:pPr>
        <w:pStyle w:val="a4"/>
        <w:widowControl w:val="0"/>
        <w:spacing w:line="269" w:lineRule="auto"/>
        <w:ind w:left="0" w:right="0" w:firstLine="0"/>
      </w:pPr>
    </w:p>
    <w:tbl>
      <w:tblPr>
        <w:tblStyle w:val="a3"/>
        <w:tblW w:w="4944" w:type="pct"/>
        <w:tblLook w:val="04A0" w:firstRow="1" w:lastRow="0" w:firstColumn="1" w:lastColumn="0" w:noHBand="0" w:noVBand="1"/>
      </w:tblPr>
      <w:tblGrid>
        <w:gridCol w:w="4694"/>
        <w:gridCol w:w="861"/>
        <w:gridCol w:w="1836"/>
        <w:gridCol w:w="2357"/>
      </w:tblGrid>
      <w:tr w:rsidR="0009397A" w:rsidRPr="00B2595A" w:rsidTr="0084140D">
        <w:tc>
          <w:tcPr>
            <w:tcW w:w="2408" w:type="pct"/>
            <w:vMerge w:val="restart"/>
          </w:tcPr>
          <w:p w:rsidR="0009397A" w:rsidRPr="00B2595A" w:rsidRDefault="0009397A" w:rsidP="0009397A">
            <w:pPr>
              <w:widowControl w:val="0"/>
              <w:spacing w:after="0" w:line="240" w:lineRule="auto"/>
              <w:ind w:left="0" w:right="0" w:firstLine="0"/>
              <w:jc w:val="center"/>
              <w:rPr>
                <w:color w:val="auto"/>
                <w:sz w:val="20"/>
                <w:szCs w:val="20"/>
              </w:rPr>
            </w:pPr>
            <w:r w:rsidRPr="00B2595A">
              <w:rPr>
                <w:b/>
                <w:bCs/>
                <w:color w:val="auto"/>
                <w:sz w:val="24"/>
                <w:szCs w:val="24"/>
              </w:rPr>
              <w:t>Контролируемые разделы, темы дисциплины</w:t>
            </w:r>
          </w:p>
        </w:tc>
        <w:tc>
          <w:tcPr>
            <w:tcW w:w="442" w:type="pct"/>
            <w:vMerge w:val="restart"/>
          </w:tcPr>
          <w:p w:rsidR="0009397A" w:rsidRPr="00B2595A" w:rsidRDefault="0009397A" w:rsidP="0009397A">
            <w:pPr>
              <w:widowControl w:val="0"/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B2595A">
              <w:rPr>
                <w:b/>
                <w:sz w:val="20"/>
                <w:szCs w:val="20"/>
              </w:rPr>
              <w:t>ПК,</w:t>
            </w:r>
          </w:p>
          <w:p w:rsidR="0009397A" w:rsidRPr="00B2595A" w:rsidRDefault="0009397A" w:rsidP="0009397A">
            <w:pPr>
              <w:widowControl w:val="0"/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0"/>
                <w:szCs w:val="20"/>
              </w:rPr>
            </w:pPr>
            <w:r w:rsidRPr="00B2595A">
              <w:rPr>
                <w:b/>
                <w:sz w:val="20"/>
                <w:szCs w:val="20"/>
              </w:rPr>
              <w:t>ОК</w:t>
            </w:r>
          </w:p>
        </w:tc>
        <w:tc>
          <w:tcPr>
            <w:tcW w:w="2151" w:type="pct"/>
            <w:gridSpan w:val="2"/>
          </w:tcPr>
          <w:p w:rsidR="0009397A" w:rsidRPr="00B2595A" w:rsidRDefault="0009397A" w:rsidP="000164B0">
            <w:pPr>
              <w:widowControl w:val="0"/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0"/>
                <w:szCs w:val="20"/>
              </w:rPr>
            </w:pPr>
            <w:r w:rsidRPr="00B2595A">
              <w:rPr>
                <w:b/>
                <w:color w:val="auto"/>
                <w:sz w:val="20"/>
                <w:szCs w:val="20"/>
              </w:rPr>
              <w:t>Наименование оценочного средства</w:t>
            </w:r>
          </w:p>
        </w:tc>
      </w:tr>
      <w:tr w:rsidR="0009397A" w:rsidRPr="00B2595A" w:rsidTr="0084140D">
        <w:tc>
          <w:tcPr>
            <w:tcW w:w="2408" w:type="pct"/>
            <w:vMerge/>
          </w:tcPr>
          <w:p w:rsidR="0009397A" w:rsidRPr="00B2595A" w:rsidRDefault="0009397A" w:rsidP="0009397A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</w:p>
        </w:tc>
        <w:tc>
          <w:tcPr>
            <w:tcW w:w="442" w:type="pct"/>
            <w:vMerge/>
          </w:tcPr>
          <w:p w:rsidR="0009397A" w:rsidRPr="00B2595A" w:rsidRDefault="0009397A" w:rsidP="0009397A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</w:p>
        </w:tc>
        <w:tc>
          <w:tcPr>
            <w:tcW w:w="942" w:type="pct"/>
          </w:tcPr>
          <w:p w:rsidR="0009397A" w:rsidRPr="00B2595A" w:rsidRDefault="0009397A" w:rsidP="000164B0">
            <w:pPr>
              <w:widowControl w:val="0"/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0"/>
                <w:szCs w:val="20"/>
              </w:rPr>
            </w:pPr>
            <w:r w:rsidRPr="00B2595A">
              <w:rPr>
                <w:b/>
                <w:color w:val="auto"/>
                <w:sz w:val="20"/>
                <w:szCs w:val="20"/>
              </w:rPr>
              <w:t>Текущий контроль</w:t>
            </w:r>
          </w:p>
        </w:tc>
        <w:tc>
          <w:tcPr>
            <w:tcW w:w="1209" w:type="pct"/>
          </w:tcPr>
          <w:p w:rsidR="0009397A" w:rsidRPr="00B2595A" w:rsidRDefault="0009397A" w:rsidP="000164B0">
            <w:pPr>
              <w:widowControl w:val="0"/>
              <w:spacing w:after="0" w:line="240" w:lineRule="auto"/>
              <w:ind w:left="47" w:right="0" w:firstLine="0"/>
              <w:jc w:val="center"/>
              <w:rPr>
                <w:b/>
                <w:color w:val="auto"/>
                <w:sz w:val="20"/>
                <w:szCs w:val="20"/>
              </w:rPr>
            </w:pPr>
            <w:r w:rsidRPr="00B2595A">
              <w:rPr>
                <w:b/>
                <w:color w:val="auto"/>
                <w:sz w:val="20"/>
                <w:szCs w:val="20"/>
              </w:rPr>
              <w:t>Промежуточная аттестация</w:t>
            </w:r>
          </w:p>
        </w:tc>
      </w:tr>
      <w:tr w:rsidR="0009397A" w:rsidRPr="00B2595A" w:rsidTr="0084140D">
        <w:tc>
          <w:tcPr>
            <w:tcW w:w="2408" w:type="pct"/>
          </w:tcPr>
          <w:p w:rsidR="0009397A" w:rsidRPr="00B2595A" w:rsidRDefault="0009397A" w:rsidP="0009397A">
            <w:pPr>
              <w:widowControl w:val="0"/>
              <w:spacing w:after="0" w:line="240" w:lineRule="auto"/>
              <w:ind w:left="0" w:right="0" w:firstLine="0"/>
            </w:pPr>
            <w:r w:rsidRPr="00B2595A">
              <w:t>Тема 1 Содержание и основные задачи современного документационного обеспечения управления</w:t>
            </w:r>
          </w:p>
        </w:tc>
        <w:tc>
          <w:tcPr>
            <w:tcW w:w="442" w:type="pct"/>
          </w:tcPr>
          <w:p w:rsidR="0009397A" w:rsidRPr="00B2595A" w:rsidRDefault="0009397A" w:rsidP="0009397A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ОК.1</w:t>
            </w:r>
          </w:p>
          <w:p w:rsidR="0009397A" w:rsidRPr="00B2595A" w:rsidRDefault="0009397A" w:rsidP="0009397A">
            <w:pPr>
              <w:widowControl w:val="0"/>
              <w:spacing w:after="0" w:line="240" w:lineRule="auto"/>
              <w:ind w:left="0" w:right="0" w:firstLine="0"/>
              <w:rPr>
                <w:color w:val="auto"/>
              </w:rPr>
            </w:pPr>
            <w:r w:rsidRPr="00B2595A">
              <w:rPr>
                <w:color w:val="auto"/>
                <w:sz w:val="20"/>
                <w:szCs w:val="20"/>
              </w:rPr>
              <w:t>ОК.2</w:t>
            </w:r>
          </w:p>
        </w:tc>
        <w:tc>
          <w:tcPr>
            <w:tcW w:w="942" w:type="pct"/>
          </w:tcPr>
          <w:p w:rsidR="0009397A" w:rsidRPr="00B2595A" w:rsidRDefault="00BB014E" w:rsidP="00BB014E">
            <w:pPr>
              <w:widowControl w:val="0"/>
              <w:spacing w:after="0" w:line="240" w:lineRule="auto"/>
              <w:ind w:left="0" w:right="0" w:firstLine="0"/>
              <w:jc w:val="center"/>
              <w:rPr>
                <w:color w:val="auto"/>
              </w:rPr>
            </w:pPr>
            <w:r w:rsidRPr="00B2595A">
              <w:rPr>
                <w:rFonts w:eastAsia="Calibri"/>
                <w:color w:val="auto"/>
                <w:sz w:val="24"/>
                <w:szCs w:val="24"/>
                <w:lang w:eastAsia="en-US"/>
              </w:rPr>
              <w:t>Тестовое задание Практическое задание по теме</w:t>
            </w:r>
          </w:p>
        </w:tc>
        <w:tc>
          <w:tcPr>
            <w:tcW w:w="1209" w:type="pct"/>
          </w:tcPr>
          <w:p w:rsidR="0009397A" w:rsidRPr="00B2595A" w:rsidRDefault="00D80BE7" w:rsidP="0009397A">
            <w:pPr>
              <w:widowControl w:val="0"/>
              <w:ind w:left="0" w:right="0" w:firstLine="0"/>
              <w:jc w:val="center"/>
            </w:pPr>
            <w:r w:rsidRPr="00B2595A">
              <w:t>Вопросы дифференцированного зачета</w:t>
            </w:r>
          </w:p>
        </w:tc>
      </w:tr>
      <w:tr w:rsidR="002E6D55" w:rsidRPr="00B2595A" w:rsidTr="0084140D">
        <w:tc>
          <w:tcPr>
            <w:tcW w:w="2408" w:type="pct"/>
          </w:tcPr>
          <w:p w:rsidR="002E6D55" w:rsidRPr="00B2595A" w:rsidRDefault="002E6D55" w:rsidP="0009397A">
            <w:pPr>
              <w:widowControl w:val="0"/>
              <w:spacing w:after="0" w:line="240" w:lineRule="auto"/>
              <w:ind w:left="0" w:right="0" w:firstLine="0"/>
            </w:pPr>
            <w:r w:rsidRPr="00B2595A">
              <w:t>Тема 2 Нормативно-методическая база документационного обеспечения управления</w:t>
            </w:r>
          </w:p>
        </w:tc>
        <w:tc>
          <w:tcPr>
            <w:tcW w:w="442" w:type="pct"/>
          </w:tcPr>
          <w:p w:rsidR="002E6D55" w:rsidRPr="00B2595A" w:rsidRDefault="002E6D55" w:rsidP="002E6D55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ОК.1</w:t>
            </w:r>
          </w:p>
          <w:p w:rsidR="002E6D55" w:rsidRPr="00B2595A" w:rsidRDefault="002E6D55" w:rsidP="002E6D55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ОК.2</w:t>
            </w:r>
          </w:p>
        </w:tc>
        <w:tc>
          <w:tcPr>
            <w:tcW w:w="942" w:type="pct"/>
          </w:tcPr>
          <w:p w:rsidR="002E6D55" w:rsidRPr="00B2595A" w:rsidRDefault="00BB014E" w:rsidP="00BB014E">
            <w:pPr>
              <w:widowControl w:val="0"/>
              <w:spacing w:after="0" w:line="240" w:lineRule="auto"/>
              <w:ind w:left="0" w:right="0" w:firstLine="0"/>
              <w:jc w:val="center"/>
              <w:rPr>
                <w:color w:val="auto"/>
              </w:rPr>
            </w:pPr>
            <w:r w:rsidRPr="00B2595A">
              <w:rPr>
                <w:rFonts w:eastAsia="Calibri"/>
                <w:color w:val="auto"/>
                <w:sz w:val="24"/>
                <w:szCs w:val="24"/>
                <w:lang w:eastAsia="en-US"/>
              </w:rPr>
              <w:t>Тестовое задание Практическое задание по теме</w:t>
            </w:r>
          </w:p>
        </w:tc>
        <w:tc>
          <w:tcPr>
            <w:tcW w:w="1209" w:type="pct"/>
          </w:tcPr>
          <w:p w:rsidR="002E6D55" w:rsidRPr="00B2595A" w:rsidRDefault="00D80BE7" w:rsidP="0009397A">
            <w:pPr>
              <w:widowControl w:val="0"/>
              <w:ind w:left="0" w:right="0" w:firstLine="0"/>
              <w:jc w:val="center"/>
            </w:pPr>
            <w:r w:rsidRPr="00B2595A">
              <w:t>Вопросы дифференцированного зачета</w:t>
            </w:r>
          </w:p>
        </w:tc>
      </w:tr>
      <w:tr w:rsidR="002E6D55" w:rsidRPr="00B2595A" w:rsidTr="0084140D">
        <w:tc>
          <w:tcPr>
            <w:tcW w:w="2408" w:type="pct"/>
          </w:tcPr>
          <w:p w:rsidR="002E6D55" w:rsidRPr="00B2595A" w:rsidRDefault="00D80BE7" w:rsidP="00BB014E">
            <w:pPr>
              <w:widowControl w:val="0"/>
              <w:spacing w:after="0" w:line="259" w:lineRule="auto"/>
              <w:ind w:left="0" w:right="0" w:firstLine="0"/>
            </w:pPr>
            <w:r w:rsidRPr="00B2595A">
              <w:t>Тема 3. Основные требования к составлению и оформлению документа</w:t>
            </w:r>
          </w:p>
        </w:tc>
        <w:tc>
          <w:tcPr>
            <w:tcW w:w="442" w:type="pct"/>
          </w:tcPr>
          <w:p w:rsidR="00D80BE7" w:rsidRPr="00B2595A" w:rsidRDefault="00D80BE7" w:rsidP="00D80B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ОК.1</w:t>
            </w:r>
          </w:p>
          <w:p w:rsidR="00D80BE7" w:rsidRPr="00B2595A" w:rsidRDefault="00D80BE7" w:rsidP="00D80B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ОК.2</w:t>
            </w:r>
          </w:p>
          <w:p w:rsidR="00D80BE7" w:rsidRPr="00B2595A" w:rsidRDefault="00D80BE7" w:rsidP="00D80B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ОК.3</w:t>
            </w:r>
          </w:p>
          <w:p w:rsidR="00D80BE7" w:rsidRPr="00B2595A" w:rsidRDefault="00D80BE7" w:rsidP="00D80B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ОК.4</w:t>
            </w:r>
          </w:p>
          <w:p w:rsidR="00D80BE7" w:rsidRPr="00B2595A" w:rsidRDefault="00D80BE7" w:rsidP="00D80B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ОК.8</w:t>
            </w:r>
          </w:p>
          <w:p w:rsidR="002E6D55" w:rsidRPr="00B2595A" w:rsidRDefault="00D80BE7" w:rsidP="00D80B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ОК.9</w:t>
            </w:r>
          </w:p>
        </w:tc>
        <w:tc>
          <w:tcPr>
            <w:tcW w:w="942" w:type="pct"/>
          </w:tcPr>
          <w:p w:rsidR="002E6D55" w:rsidRPr="00B2595A" w:rsidRDefault="00BB014E" w:rsidP="00BB014E">
            <w:pPr>
              <w:widowControl w:val="0"/>
              <w:spacing w:after="0" w:line="240" w:lineRule="auto"/>
              <w:ind w:left="0" w:right="0" w:firstLine="0"/>
              <w:jc w:val="center"/>
              <w:rPr>
                <w:color w:val="auto"/>
              </w:rPr>
            </w:pPr>
            <w:r w:rsidRPr="00B2595A">
              <w:rPr>
                <w:rFonts w:eastAsia="Calibri"/>
                <w:color w:val="auto"/>
                <w:sz w:val="24"/>
                <w:szCs w:val="24"/>
                <w:lang w:eastAsia="en-US"/>
              </w:rPr>
              <w:t>Тестовое задание Практическое задание по теме</w:t>
            </w:r>
          </w:p>
        </w:tc>
        <w:tc>
          <w:tcPr>
            <w:tcW w:w="1209" w:type="pct"/>
          </w:tcPr>
          <w:p w:rsidR="002E6D55" w:rsidRPr="00B2595A" w:rsidRDefault="00D80BE7" w:rsidP="0009397A">
            <w:pPr>
              <w:widowControl w:val="0"/>
              <w:ind w:left="0" w:right="0" w:firstLine="0"/>
              <w:jc w:val="center"/>
            </w:pPr>
            <w:r w:rsidRPr="00B2595A">
              <w:t>Вопросы дифференцированного зачета</w:t>
            </w:r>
          </w:p>
        </w:tc>
      </w:tr>
      <w:tr w:rsidR="00D80BE7" w:rsidRPr="00B2595A" w:rsidTr="0084140D">
        <w:tc>
          <w:tcPr>
            <w:tcW w:w="2408" w:type="pct"/>
          </w:tcPr>
          <w:p w:rsidR="00D80BE7" w:rsidRPr="00B2595A" w:rsidRDefault="00D80BE7" w:rsidP="00BB014E">
            <w:pPr>
              <w:widowControl w:val="0"/>
              <w:spacing w:after="0" w:line="259" w:lineRule="auto"/>
              <w:ind w:left="0" w:right="0" w:firstLine="0"/>
            </w:pPr>
            <w:r w:rsidRPr="00B2595A">
              <w:t>Тема 4. Системы документации</w:t>
            </w:r>
          </w:p>
        </w:tc>
        <w:tc>
          <w:tcPr>
            <w:tcW w:w="442" w:type="pct"/>
          </w:tcPr>
          <w:p w:rsidR="00D80BE7" w:rsidRPr="00B2595A" w:rsidRDefault="00D80BE7" w:rsidP="00D80B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ОК.1</w:t>
            </w:r>
          </w:p>
          <w:p w:rsidR="00D80BE7" w:rsidRPr="00B2595A" w:rsidRDefault="00D80BE7" w:rsidP="00D80B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ОК.2</w:t>
            </w:r>
          </w:p>
          <w:p w:rsidR="00D80BE7" w:rsidRPr="00B2595A" w:rsidRDefault="00D80BE7" w:rsidP="00D80B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ОК.3</w:t>
            </w:r>
          </w:p>
          <w:p w:rsidR="00D80BE7" w:rsidRPr="00B2595A" w:rsidRDefault="00D80BE7" w:rsidP="00D80B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ОК.4</w:t>
            </w:r>
          </w:p>
          <w:p w:rsidR="00D80BE7" w:rsidRPr="00B2595A" w:rsidRDefault="00D80BE7" w:rsidP="00D80B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ОК.8</w:t>
            </w:r>
          </w:p>
          <w:p w:rsidR="00D80BE7" w:rsidRPr="00B2595A" w:rsidRDefault="00D80BE7" w:rsidP="00D80B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ОК.9</w:t>
            </w:r>
          </w:p>
        </w:tc>
        <w:tc>
          <w:tcPr>
            <w:tcW w:w="942" w:type="pct"/>
          </w:tcPr>
          <w:p w:rsidR="00D80BE7" w:rsidRPr="00B2595A" w:rsidRDefault="00BB014E" w:rsidP="00BB014E">
            <w:pPr>
              <w:widowControl w:val="0"/>
              <w:spacing w:after="0" w:line="240" w:lineRule="auto"/>
              <w:ind w:left="0" w:right="0" w:firstLine="0"/>
              <w:jc w:val="center"/>
              <w:rPr>
                <w:color w:val="auto"/>
              </w:rPr>
            </w:pPr>
            <w:r w:rsidRPr="00B2595A">
              <w:rPr>
                <w:color w:val="auto"/>
              </w:rPr>
              <w:t>Тестовое задание Практическое задание по теме</w:t>
            </w:r>
          </w:p>
        </w:tc>
        <w:tc>
          <w:tcPr>
            <w:tcW w:w="1209" w:type="pct"/>
          </w:tcPr>
          <w:p w:rsidR="00D80BE7" w:rsidRPr="00B2595A" w:rsidRDefault="00D80BE7" w:rsidP="0009397A">
            <w:pPr>
              <w:widowControl w:val="0"/>
              <w:ind w:left="0" w:right="0" w:firstLine="0"/>
              <w:jc w:val="center"/>
            </w:pPr>
            <w:r w:rsidRPr="00B2595A">
              <w:t>Вопросы дифференцированного зачета</w:t>
            </w:r>
          </w:p>
        </w:tc>
      </w:tr>
      <w:tr w:rsidR="00BB014E" w:rsidRPr="00B2595A" w:rsidTr="0084140D">
        <w:tc>
          <w:tcPr>
            <w:tcW w:w="2408" w:type="pct"/>
          </w:tcPr>
          <w:p w:rsidR="00BB014E" w:rsidRPr="00B2595A" w:rsidRDefault="00BB014E" w:rsidP="00BB014E">
            <w:pPr>
              <w:widowControl w:val="0"/>
              <w:spacing w:after="0" w:line="259" w:lineRule="auto"/>
              <w:ind w:left="0" w:right="0" w:firstLine="0"/>
            </w:pPr>
            <w:r w:rsidRPr="00B2595A">
              <w:t>Тема 5 Общие основы деловой корреспонденции</w:t>
            </w:r>
          </w:p>
          <w:p w:rsidR="00BB014E" w:rsidRPr="00B2595A" w:rsidRDefault="00BB014E" w:rsidP="00BB014E">
            <w:pPr>
              <w:widowControl w:val="0"/>
              <w:spacing w:after="0" w:line="259" w:lineRule="auto"/>
              <w:ind w:left="0" w:right="0" w:firstLine="0"/>
            </w:pPr>
          </w:p>
          <w:p w:rsidR="00BB014E" w:rsidRPr="00B2595A" w:rsidRDefault="00BB014E" w:rsidP="00BB014E">
            <w:pPr>
              <w:widowControl w:val="0"/>
              <w:spacing w:after="0" w:line="259" w:lineRule="auto"/>
              <w:ind w:left="0" w:right="0" w:firstLine="0"/>
            </w:pPr>
          </w:p>
          <w:p w:rsidR="00BB014E" w:rsidRPr="00B2595A" w:rsidRDefault="00BB014E" w:rsidP="00BB014E">
            <w:pPr>
              <w:widowControl w:val="0"/>
              <w:spacing w:after="0" w:line="259" w:lineRule="auto"/>
              <w:ind w:left="0" w:right="0" w:firstLine="0"/>
              <w:rPr>
                <w:color w:val="auto"/>
              </w:rPr>
            </w:pPr>
          </w:p>
        </w:tc>
        <w:tc>
          <w:tcPr>
            <w:tcW w:w="442" w:type="pct"/>
          </w:tcPr>
          <w:p w:rsidR="00BB014E" w:rsidRPr="00B2595A" w:rsidRDefault="00BB014E" w:rsidP="0084140D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ОК.1</w:t>
            </w:r>
          </w:p>
          <w:p w:rsidR="00BB014E" w:rsidRPr="00B2595A" w:rsidRDefault="00BB014E" w:rsidP="0084140D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ОК.2</w:t>
            </w:r>
          </w:p>
          <w:p w:rsidR="00BB014E" w:rsidRPr="00B2595A" w:rsidRDefault="00BB014E" w:rsidP="0084140D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ОК.3</w:t>
            </w:r>
          </w:p>
          <w:p w:rsidR="00BB014E" w:rsidRPr="00B2595A" w:rsidRDefault="00BB014E" w:rsidP="0084140D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ОК.4</w:t>
            </w:r>
          </w:p>
          <w:p w:rsidR="00BB014E" w:rsidRPr="00B2595A" w:rsidRDefault="00BB014E" w:rsidP="0084140D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ОК.5</w:t>
            </w:r>
          </w:p>
          <w:p w:rsidR="00BB014E" w:rsidRPr="00B2595A" w:rsidRDefault="00BB014E" w:rsidP="0084140D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ОК.8</w:t>
            </w:r>
          </w:p>
          <w:p w:rsidR="00BB014E" w:rsidRPr="00B2595A" w:rsidRDefault="00BB014E" w:rsidP="0084140D">
            <w:pPr>
              <w:widowControl w:val="0"/>
              <w:spacing w:after="0" w:line="240" w:lineRule="auto"/>
              <w:ind w:left="0" w:right="0" w:firstLine="0"/>
              <w:rPr>
                <w:color w:val="auto"/>
              </w:rPr>
            </w:pPr>
            <w:r w:rsidRPr="00B2595A">
              <w:rPr>
                <w:color w:val="auto"/>
                <w:sz w:val="20"/>
                <w:szCs w:val="20"/>
              </w:rPr>
              <w:t>ОК.9</w:t>
            </w:r>
          </w:p>
        </w:tc>
        <w:tc>
          <w:tcPr>
            <w:tcW w:w="942" w:type="pct"/>
          </w:tcPr>
          <w:p w:rsidR="00BB014E" w:rsidRPr="00B2595A" w:rsidRDefault="00BB014E" w:rsidP="00BB014E">
            <w:pPr>
              <w:widowControl w:val="0"/>
              <w:spacing w:after="0" w:line="240" w:lineRule="auto"/>
              <w:ind w:left="0" w:right="0" w:firstLine="0"/>
              <w:jc w:val="center"/>
              <w:rPr>
                <w:color w:val="auto"/>
              </w:rPr>
            </w:pPr>
            <w:r w:rsidRPr="00B2595A">
              <w:rPr>
                <w:rFonts w:eastAsia="Calibri"/>
                <w:color w:val="auto"/>
                <w:sz w:val="24"/>
                <w:szCs w:val="24"/>
                <w:lang w:eastAsia="en-US"/>
              </w:rPr>
              <w:t>Тестовое задание Практическое задание по теме</w:t>
            </w:r>
          </w:p>
        </w:tc>
        <w:tc>
          <w:tcPr>
            <w:tcW w:w="1209" w:type="pct"/>
          </w:tcPr>
          <w:p w:rsidR="00BB014E" w:rsidRPr="00B2595A" w:rsidRDefault="00BB014E" w:rsidP="0084140D">
            <w:pPr>
              <w:widowControl w:val="0"/>
              <w:ind w:left="0" w:right="0" w:firstLine="0"/>
              <w:jc w:val="center"/>
            </w:pPr>
            <w:r w:rsidRPr="00B2595A">
              <w:t>Вопросы дифференцированного зачета</w:t>
            </w:r>
          </w:p>
        </w:tc>
      </w:tr>
      <w:tr w:rsidR="00BB014E" w:rsidRPr="00B2595A" w:rsidTr="0084140D">
        <w:tc>
          <w:tcPr>
            <w:tcW w:w="2408" w:type="pct"/>
          </w:tcPr>
          <w:p w:rsidR="00BB014E" w:rsidRPr="00B2595A" w:rsidRDefault="00BB014E" w:rsidP="00BB014E">
            <w:pPr>
              <w:widowControl w:val="0"/>
              <w:spacing w:after="0" w:line="259" w:lineRule="auto"/>
              <w:ind w:left="0" w:right="0" w:firstLine="0"/>
            </w:pPr>
            <w:r w:rsidRPr="00B2595A">
              <w:t>Тема 6. Организация документооборота</w:t>
            </w:r>
          </w:p>
        </w:tc>
        <w:tc>
          <w:tcPr>
            <w:tcW w:w="442" w:type="pct"/>
          </w:tcPr>
          <w:p w:rsidR="00BB014E" w:rsidRPr="00B2595A" w:rsidRDefault="00BB014E" w:rsidP="00D80B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ОК.1</w:t>
            </w:r>
          </w:p>
          <w:p w:rsidR="00BB014E" w:rsidRPr="00B2595A" w:rsidRDefault="00BB014E" w:rsidP="00D80B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ОК.2</w:t>
            </w:r>
          </w:p>
          <w:p w:rsidR="00BB014E" w:rsidRPr="00B2595A" w:rsidRDefault="00BB014E" w:rsidP="00D80B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ОК.3</w:t>
            </w:r>
          </w:p>
          <w:p w:rsidR="00BB014E" w:rsidRPr="00B2595A" w:rsidRDefault="00BB014E" w:rsidP="00D80B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ОК.4</w:t>
            </w:r>
          </w:p>
          <w:p w:rsidR="00BB014E" w:rsidRPr="00B2595A" w:rsidRDefault="00BB014E" w:rsidP="00D80B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ОК.8</w:t>
            </w:r>
          </w:p>
          <w:p w:rsidR="00BB014E" w:rsidRPr="00B2595A" w:rsidRDefault="00BB014E" w:rsidP="00D80B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ОК.9</w:t>
            </w:r>
          </w:p>
        </w:tc>
        <w:tc>
          <w:tcPr>
            <w:tcW w:w="942" w:type="pct"/>
          </w:tcPr>
          <w:p w:rsidR="00BB014E" w:rsidRPr="00B2595A" w:rsidRDefault="00BB014E" w:rsidP="00BB014E">
            <w:pPr>
              <w:widowControl w:val="0"/>
              <w:spacing w:after="0" w:line="240" w:lineRule="auto"/>
              <w:ind w:left="0" w:right="0" w:firstLine="0"/>
              <w:jc w:val="center"/>
              <w:rPr>
                <w:color w:val="auto"/>
              </w:rPr>
            </w:pPr>
            <w:r w:rsidRPr="00B2595A">
              <w:rPr>
                <w:rFonts w:eastAsia="Calibri"/>
                <w:color w:val="auto"/>
                <w:sz w:val="24"/>
                <w:szCs w:val="24"/>
                <w:lang w:eastAsia="en-US"/>
              </w:rPr>
              <w:t>Тестовое задание Практическое задание по теме</w:t>
            </w:r>
          </w:p>
        </w:tc>
        <w:tc>
          <w:tcPr>
            <w:tcW w:w="1209" w:type="pct"/>
          </w:tcPr>
          <w:p w:rsidR="00BB014E" w:rsidRPr="00B2595A" w:rsidRDefault="00BB014E" w:rsidP="0084140D">
            <w:pPr>
              <w:widowControl w:val="0"/>
              <w:ind w:left="0" w:right="0" w:firstLine="0"/>
              <w:jc w:val="center"/>
            </w:pPr>
            <w:r w:rsidRPr="00B2595A">
              <w:t>Вопросы дифференцированного зачета</w:t>
            </w:r>
          </w:p>
        </w:tc>
      </w:tr>
      <w:tr w:rsidR="00BB014E" w:rsidRPr="00B2595A" w:rsidTr="0084140D">
        <w:tc>
          <w:tcPr>
            <w:tcW w:w="2408" w:type="pct"/>
          </w:tcPr>
          <w:p w:rsidR="00BB014E" w:rsidRPr="00B2595A" w:rsidRDefault="00BB014E" w:rsidP="00BB014E">
            <w:pPr>
              <w:widowControl w:val="0"/>
              <w:spacing w:after="0" w:line="259" w:lineRule="auto"/>
              <w:ind w:left="0" w:right="0" w:firstLine="0"/>
            </w:pPr>
            <w:r w:rsidRPr="00B2595A">
              <w:t>Тема 7. Технология автоматизированной обработки документации</w:t>
            </w:r>
          </w:p>
        </w:tc>
        <w:tc>
          <w:tcPr>
            <w:tcW w:w="442" w:type="pct"/>
          </w:tcPr>
          <w:p w:rsidR="00BB014E" w:rsidRPr="00B2595A" w:rsidRDefault="00BB014E" w:rsidP="00D80B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ОК.1</w:t>
            </w:r>
          </w:p>
          <w:p w:rsidR="00BB014E" w:rsidRPr="00B2595A" w:rsidRDefault="00BB014E" w:rsidP="00D80B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ОК.2</w:t>
            </w:r>
          </w:p>
          <w:p w:rsidR="00BB014E" w:rsidRPr="00B2595A" w:rsidRDefault="00BB014E" w:rsidP="00D80B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ОК.3</w:t>
            </w:r>
          </w:p>
          <w:p w:rsidR="00BB014E" w:rsidRPr="00B2595A" w:rsidRDefault="00BB014E" w:rsidP="00D80B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ОК.4</w:t>
            </w:r>
          </w:p>
          <w:p w:rsidR="00BB014E" w:rsidRPr="00B2595A" w:rsidRDefault="00BB014E" w:rsidP="00D80B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ОК.5</w:t>
            </w:r>
          </w:p>
          <w:p w:rsidR="00BB014E" w:rsidRPr="00B2595A" w:rsidRDefault="00BB014E" w:rsidP="00D80B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ОК.8</w:t>
            </w:r>
          </w:p>
          <w:p w:rsidR="00BB014E" w:rsidRPr="00B2595A" w:rsidRDefault="00BB014E" w:rsidP="00D80B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ОК.9</w:t>
            </w:r>
          </w:p>
          <w:p w:rsidR="00BB014E" w:rsidRPr="00B2595A" w:rsidRDefault="00BB014E" w:rsidP="00D80B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1.1</w:t>
            </w:r>
          </w:p>
          <w:p w:rsidR="00BB014E" w:rsidRPr="00B2595A" w:rsidRDefault="00BB014E" w:rsidP="00D80B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1.2</w:t>
            </w:r>
          </w:p>
          <w:p w:rsidR="00BB014E" w:rsidRPr="00B2595A" w:rsidRDefault="00BB014E" w:rsidP="00D80B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1.3</w:t>
            </w:r>
          </w:p>
          <w:p w:rsidR="00BB014E" w:rsidRPr="00B2595A" w:rsidRDefault="00BB014E" w:rsidP="00D80B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1.4</w:t>
            </w:r>
          </w:p>
          <w:p w:rsidR="00BB014E" w:rsidRPr="00B2595A" w:rsidRDefault="00BB014E" w:rsidP="00D80B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lastRenderedPageBreak/>
              <w:t>ПК 1.6</w:t>
            </w:r>
          </w:p>
        </w:tc>
        <w:tc>
          <w:tcPr>
            <w:tcW w:w="942" w:type="pct"/>
          </w:tcPr>
          <w:p w:rsidR="00BB014E" w:rsidRPr="00B2595A" w:rsidRDefault="00BB014E" w:rsidP="00BB014E">
            <w:pPr>
              <w:widowControl w:val="0"/>
              <w:spacing w:after="0" w:line="240" w:lineRule="auto"/>
              <w:ind w:left="0" w:right="0" w:firstLine="0"/>
              <w:jc w:val="center"/>
              <w:rPr>
                <w:color w:val="auto"/>
              </w:rPr>
            </w:pPr>
            <w:r w:rsidRPr="00B2595A">
              <w:rPr>
                <w:rFonts w:eastAsia="Calibri"/>
                <w:color w:val="auto"/>
                <w:sz w:val="24"/>
                <w:szCs w:val="24"/>
                <w:lang w:eastAsia="en-US"/>
              </w:rPr>
              <w:lastRenderedPageBreak/>
              <w:t>Тестовое задание Практическое задание по теме</w:t>
            </w:r>
          </w:p>
        </w:tc>
        <w:tc>
          <w:tcPr>
            <w:tcW w:w="1209" w:type="pct"/>
          </w:tcPr>
          <w:p w:rsidR="00BB014E" w:rsidRPr="00B2595A" w:rsidRDefault="00BB014E" w:rsidP="0084140D">
            <w:pPr>
              <w:widowControl w:val="0"/>
              <w:ind w:left="0" w:right="0" w:firstLine="0"/>
              <w:jc w:val="center"/>
            </w:pPr>
            <w:r w:rsidRPr="00B2595A">
              <w:t>Вопросы дифференцированного зачета</w:t>
            </w:r>
          </w:p>
        </w:tc>
      </w:tr>
      <w:tr w:rsidR="00BB014E" w:rsidRPr="00B2595A" w:rsidTr="0084140D">
        <w:tc>
          <w:tcPr>
            <w:tcW w:w="2408" w:type="pct"/>
          </w:tcPr>
          <w:p w:rsidR="00BB014E" w:rsidRPr="00B2595A" w:rsidRDefault="00BB014E" w:rsidP="00BB014E">
            <w:pPr>
              <w:widowControl w:val="0"/>
              <w:spacing w:after="0" w:line="259" w:lineRule="auto"/>
              <w:ind w:left="0" w:right="0" w:firstLine="0"/>
            </w:pPr>
            <w:r w:rsidRPr="00B2595A">
              <w:lastRenderedPageBreak/>
              <w:t>Тема 8. Формирование и хранение дел</w:t>
            </w:r>
          </w:p>
        </w:tc>
        <w:tc>
          <w:tcPr>
            <w:tcW w:w="442" w:type="pct"/>
          </w:tcPr>
          <w:p w:rsidR="00BB014E" w:rsidRPr="00B2595A" w:rsidRDefault="00BB014E" w:rsidP="00D80BE7">
            <w:pPr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ОК.1</w:t>
            </w:r>
          </w:p>
          <w:p w:rsidR="00BB014E" w:rsidRPr="00B2595A" w:rsidRDefault="00BB014E" w:rsidP="00D80BE7">
            <w:pPr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ОК.2</w:t>
            </w:r>
          </w:p>
          <w:p w:rsidR="00BB014E" w:rsidRPr="00B2595A" w:rsidRDefault="00BB014E" w:rsidP="00D80BE7">
            <w:pPr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ОК.3</w:t>
            </w:r>
          </w:p>
          <w:p w:rsidR="00BB014E" w:rsidRPr="00B2595A" w:rsidRDefault="00BB014E" w:rsidP="00D80BE7">
            <w:pPr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ОК.4</w:t>
            </w:r>
          </w:p>
          <w:p w:rsidR="00BB014E" w:rsidRPr="00B2595A" w:rsidRDefault="00BB014E" w:rsidP="00D80BE7">
            <w:pPr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ОК.5</w:t>
            </w:r>
          </w:p>
          <w:p w:rsidR="00BB014E" w:rsidRPr="00B2595A" w:rsidRDefault="00BB014E" w:rsidP="00D80BE7">
            <w:pPr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ОК.8</w:t>
            </w:r>
          </w:p>
          <w:p w:rsidR="00BB014E" w:rsidRPr="00B2595A" w:rsidRDefault="00BB014E" w:rsidP="00D80BE7">
            <w:pPr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ОК.9</w:t>
            </w:r>
          </w:p>
          <w:p w:rsidR="00BB014E" w:rsidRPr="00B2595A" w:rsidRDefault="00BB014E" w:rsidP="00D80BE7">
            <w:pPr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1.1</w:t>
            </w:r>
          </w:p>
          <w:p w:rsidR="00BB014E" w:rsidRPr="00B2595A" w:rsidRDefault="00BB014E" w:rsidP="00D80B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1.2</w:t>
            </w:r>
          </w:p>
        </w:tc>
        <w:tc>
          <w:tcPr>
            <w:tcW w:w="942" w:type="pct"/>
          </w:tcPr>
          <w:p w:rsidR="00BB014E" w:rsidRPr="00B2595A" w:rsidRDefault="00BB014E" w:rsidP="00BB014E">
            <w:pPr>
              <w:widowControl w:val="0"/>
              <w:spacing w:after="0" w:line="240" w:lineRule="auto"/>
              <w:ind w:left="0" w:right="0" w:firstLine="0"/>
              <w:jc w:val="center"/>
              <w:rPr>
                <w:color w:val="auto"/>
              </w:rPr>
            </w:pPr>
            <w:r w:rsidRPr="00B2595A">
              <w:rPr>
                <w:rFonts w:eastAsia="Calibri"/>
                <w:color w:val="auto"/>
                <w:sz w:val="24"/>
                <w:szCs w:val="24"/>
                <w:lang w:eastAsia="en-US"/>
              </w:rPr>
              <w:t>Тестовое задание Практическое задание по теме</w:t>
            </w:r>
          </w:p>
        </w:tc>
        <w:tc>
          <w:tcPr>
            <w:tcW w:w="1209" w:type="pct"/>
          </w:tcPr>
          <w:p w:rsidR="00BB014E" w:rsidRPr="00B2595A" w:rsidRDefault="00BB014E" w:rsidP="00D80BE7">
            <w:pPr>
              <w:widowControl w:val="0"/>
              <w:ind w:left="0" w:right="0" w:firstLine="0"/>
              <w:jc w:val="center"/>
            </w:pPr>
            <w:r w:rsidRPr="00B2595A">
              <w:t>Вопросы дифференцированного зачета</w:t>
            </w:r>
          </w:p>
        </w:tc>
      </w:tr>
    </w:tbl>
    <w:p w:rsidR="00F42359" w:rsidRPr="00B2595A" w:rsidRDefault="00F42359" w:rsidP="00BB014E">
      <w:pPr>
        <w:widowControl w:val="0"/>
        <w:spacing w:line="269" w:lineRule="auto"/>
        <w:ind w:left="0" w:right="0" w:firstLine="0"/>
      </w:pPr>
    </w:p>
    <w:p w:rsidR="00F42359" w:rsidRDefault="00F42359" w:rsidP="00F42359"/>
    <w:p w:rsidR="00E22D84" w:rsidRDefault="00E22D84" w:rsidP="00F42359"/>
    <w:p w:rsidR="00E22D84" w:rsidRPr="00B2595A" w:rsidRDefault="00E22D84" w:rsidP="00F42359"/>
    <w:p w:rsidR="00F42359" w:rsidRPr="00B2595A" w:rsidRDefault="00F42359" w:rsidP="00F42359">
      <w:pPr>
        <w:spacing w:after="0" w:line="240" w:lineRule="auto"/>
        <w:ind w:left="0" w:right="0" w:firstLine="0"/>
        <w:jc w:val="center"/>
        <w:rPr>
          <w:rFonts w:eastAsia="Calibri"/>
          <w:b/>
          <w:bCs/>
          <w:color w:val="auto"/>
          <w:szCs w:val="24"/>
          <w:lang w:eastAsia="en-US"/>
        </w:rPr>
      </w:pPr>
      <w:r w:rsidRPr="00B2595A">
        <w:rPr>
          <w:rFonts w:eastAsia="Calibri"/>
          <w:b/>
          <w:bCs/>
          <w:color w:val="auto"/>
          <w:szCs w:val="24"/>
          <w:lang w:eastAsia="en-US"/>
        </w:rPr>
        <w:t>3. Комплект оценочных средств</w:t>
      </w:r>
    </w:p>
    <w:p w:rsidR="00F42359" w:rsidRPr="00B2595A" w:rsidRDefault="00F42359" w:rsidP="00F42359">
      <w:pPr>
        <w:numPr>
          <w:ilvl w:val="1"/>
          <w:numId w:val="21"/>
        </w:numPr>
        <w:spacing w:after="0" w:line="240" w:lineRule="auto"/>
        <w:ind w:right="0"/>
        <w:contextualSpacing/>
        <w:jc w:val="center"/>
        <w:rPr>
          <w:rFonts w:eastAsia="Calibri"/>
          <w:bCs/>
          <w:color w:val="auto"/>
          <w:szCs w:val="24"/>
          <w:lang w:eastAsia="en-US"/>
        </w:rPr>
      </w:pPr>
      <w:r w:rsidRPr="00B2595A">
        <w:rPr>
          <w:rFonts w:eastAsia="Calibri"/>
          <w:bCs/>
          <w:color w:val="auto"/>
          <w:szCs w:val="24"/>
          <w:lang w:eastAsia="en-US"/>
        </w:rPr>
        <w:t>Задания для промежуточного контроля успеваемости</w:t>
      </w:r>
    </w:p>
    <w:p w:rsidR="00F42359" w:rsidRPr="00B2595A" w:rsidRDefault="00F42359" w:rsidP="00F42359">
      <w:pPr>
        <w:shd w:val="clear" w:color="auto" w:fill="FFFFFF"/>
        <w:spacing w:after="0" w:line="240" w:lineRule="auto"/>
        <w:ind w:left="1069" w:right="0" w:firstLine="0"/>
        <w:contextualSpacing/>
        <w:rPr>
          <w:rFonts w:eastAsia="Calibri"/>
          <w:color w:val="auto"/>
          <w:szCs w:val="24"/>
          <w:lang w:eastAsia="en-US"/>
        </w:rPr>
      </w:pPr>
    </w:p>
    <w:p w:rsidR="00F42359" w:rsidRPr="00B2595A" w:rsidRDefault="00F42359" w:rsidP="00F42359">
      <w:pPr>
        <w:spacing w:after="0" w:line="240" w:lineRule="auto"/>
        <w:ind w:left="0" w:right="0" w:firstLine="709"/>
        <w:contextualSpacing/>
        <w:rPr>
          <w:rFonts w:eastAsia="Calibri"/>
          <w:b/>
          <w:bCs/>
          <w:color w:val="auto"/>
          <w:szCs w:val="24"/>
          <w:lang w:eastAsia="en-US"/>
        </w:rPr>
      </w:pPr>
      <w:r w:rsidRPr="00B2595A">
        <w:rPr>
          <w:rFonts w:eastAsia="Calibri"/>
          <w:b/>
          <w:bCs/>
          <w:color w:val="auto"/>
          <w:szCs w:val="24"/>
          <w:lang w:eastAsia="en-US"/>
        </w:rPr>
        <w:t xml:space="preserve">Задание 1. </w:t>
      </w:r>
    </w:p>
    <w:p w:rsidR="00F42359" w:rsidRPr="00B2595A" w:rsidRDefault="00F42359" w:rsidP="00F42359">
      <w:pPr>
        <w:spacing w:after="0" w:line="240" w:lineRule="auto"/>
        <w:ind w:left="0" w:right="0" w:firstLine="0"/>
        <w:contextualSpacing/>
        <w:rPr>
          <w:rFonts w:eastAsia="Calibri"/>
          <w:b/>
          <w:bCs/>
          <w:color w:val="auto"/>
          <w:szCs w:val="24"/>
          <w:lang w:eastAsia="en-US"/>
        </w:rPr>
      </w:pPr>
    </w:p>
    <w:p w:rsidR="00BD2983" w:rsidRPr="00B2595A" w:rsidRDefault="00BD2983" w:rsidP="00BD2983">
      <w:pPr>
        <w:spacing w:after="0" w:line="240" w:lineRule="auto"/>
        <w:ind w:left="0" w:right="0" w:firstLine="709"/>
        <w:contextualSpacing/>
        <w:rPr>
          <w:rFonts w:eastAsia="Calibri"/>
          <w:i/>
          <w:iCs/>
          <w:color w:val="auto"/>
          <w:szCs w:val="24"/>
          <w:lang w:eastAsia="en-US"/>
        </w:rPr>
      </w:pPr>
      <w:r w:rsidRPr="00B2595A">
        <w:rPr>
          <w:rFonts w:eastAsia="Calibri"/>
          <w:i/>
          <w:iCs/>
          <w:color w:val="auto"/>
          <w:szCs w:val="24"/>
          <w:lang w:eastAsia="en-US"/>
        </w:rPr>
        <w:t>Прочитайте текст, выберите один верный ответ из трех предложенных</w:t>
      </w:r>
    </w:p>
    <w:p w:rsidR="00F42359" w:rsidRPr="00B2595A" w:rsidRDefault="00F42359" w:rsidP="00F42359">
      <w:pPr>
        <w:spacing w:after="0" w:line="240" w:lineRule="auto"/>
        <w:ind w:left="0" w:right="0" w:firstLine="0"/>
        <w:contextualSpacing/>
        <w:rPr>
          <w:rFonts w:eastAsia="Calibri"/>
          <w:bCs/>
          <w:color w:val="auto"/>
          <w:szCs w:val="24"/>
          <w:lang w:eastAsia="en-US"/>
        </w:rPr>
      </w:pPr>
    </w:p>
    <w:p w:rsidR="00BD2983" w:rsidRPr="00B2595A" w:rsidRDefault="00BD2983" w:rsidP="00BD2983">
      <w:pPr>
        <w:pStyle w:val="a4"/>
        <w:tabs>
          <w:tab w:val="left" w:pos="993"/>
        </w:tabs>
        <w:spacing w:after="0" w:line="240" w:lineRule="auto"/>
        <w:ind w:left="709" w:right="0" w:firstLine="0"/>
        <w:rPr>
          <w:rFonts w:eastAsia="Calibri"/>
          <w:b/>
          <w:color w:val="auto"/>
          <w:szCs w:val="24"/>
          <w:lang w:eastAsia="en-US"/>
        </w:rPr>
      </w:pPr>
      <w:r w:rsidRPr="00B2595A">
        <w:rPr>
          <w:rFonts w:eastAsia="Calibri"/>
          <w:b/>
          <w:color w:val="auto"/>
          <w:szCs w:val="24"/>
          <w:lang w:eastAsia="en-US"/>
        </w:rPr>
        <w:t>Последний этап работы с документами:</w:t>
      </w:r>
    </w:p>
    <w:p w:rsidR="00BD2983" w:rsidRPr="00B2595A" w:rsidRDefault="00BD2983" w:rsidP="00BD2983">
      <w:pPr>
        <w:pStyle w:val="a4"/>
        <w:tabs>
          <w:tab w:val="num" w:pos="0"/>
        </w:tabs>
        <w:spacing w:after="0" w:line="240" w:lineRule="auto"/>
        <w:ind w:left="0" w:right="0" w:firstLine="709"/>
        <w:rPr>
          <w:rFonts w:eastAsia="Calibri"/>
          <w:color w:val="auto"/>
          <w:szCs w:val="24"/>
          <w:lang w:eastAsia="en-US"/>
        </w:rPr>
      </w:pPr>
      <w:r w:rsidRPr="00B2595A">
        <w:rPr>
          <w:rFonts w:eastAsia="Calibri"/>
          <w:color w:val="auto"/>
          <w:szCs w:val="24"/>
          <w:lang w:eastAsia="en-US"/>
        </w:rPr>
        <w:t>а) сдача в музей;</w:t>
      </w:r>
    </w:p>
    <w:p w:rsidR="00BD2983" w:rsidRPr="00B2595A" w:rsidRDefault="00BD2983" w:rsidP="00BD2983">
      <w:pPr>
        <w:pStyle w:val="a4"/>
        <w:tabs>
          <w:tab w:val="num" w:pos="0"/>
        </w:tabs>
        <w:spacing w:after="0" w:line="240" w:lineRule="auto"/>
        <w:ind w:left="0" w:right="0" w:firstLine="709"/>
        <w:rPr>
          <w:rFonts w:eastAsia="Calibri"/>
          <w:color w:val="auto"/>
          <w:szCs w:val="24"/>
          <w:lang w:eastAsia="en-US"/>
        </w:rPr>
      </w:pPr>
      <w:r w:rsidRPr="00B2595A">
        <w:rPr>
          <w:rFonts w:eastAsia="Calibri"/>
          <w:color w:val="auto"/>
          <w:szCs w:val="24"/>
          <w:lang w:eastAsia="en-US"/>
        </w:rPr>
        <w:t>б) сдача в архив;</w:t>
      </w:r>
    </w:p>
    <w:p w:rsidR="00BD2983" w:rsidRPr="00B2595A" w:rsidRDefault="00BD2983" w:rsidP="00BD2983">
      <w:pPr>
        <w:pStyle w:val="a4"/>
        <w:tabs>
          <w:tab w:val="num" w:pos="0"/>
        </w:tabs>
        <w:spacing w:after="0" w:line="240" w:lineRule="auto"/>
        <w:ind w:left="0" w:right="0" w:firstLine="709"/>
        <w:rPr>
          <w:rFonts w:eastAsia="Calibri"/>
          <w:color w:val="auto"/>
          <w:szCs w:val="24"/>
          <w:lang w:eastAsia="en-US"/>
        </w:rPr>
      </w:pPr>
      <w:r w:rsidRPr="00B2595A">
        <w:rPr>
          <w:rFonts w:eastAsia="Calibri"/>
          <w:color w:val="auto"/>
          <w:szCs w:val="24"/>
          <w:lang w:eastAsia="en-US"/>
        </w:rPr>
        <w:t>в) опубликование в российских газетах.</w:t>
      </w:r>
    </w:p>
    <w:p w:rsidR="00F42359" w:rsidRPr="00B2595A" w:rsidRDefault="00F42359" w:rsidP="00BD2983">
      <w:pPr>
        <w:pStyle w:val="a4"/>
        <w:spacing w:after="0" w:line="240" w:lineRule="auto"/>
        <w:ind w:left="0" w:right="0" w:firstLine="709"/>
        <w:rPr>
          <w:rFonts w:eastAsia="Calibri"/>
          <w:bCs/>
          <w:color w:val="auto"/>
          <w:szCs w:val="24"/>
          <w:lang w:eastAsia="en-US"/>
        </w:rPr>
      </w:pPr>
    </w:p>
    <w:p w:rsidR="00F42359" w:rsidRPr="00B2595A" w:rsidRDefault="00F42359" w:rsidP="00F42359">
      <w:pPr>
        <w:spacing w:after="0" w:line="240" w:lineRule="auto"/>
        <w:ind w:left="0" w:right="0" w:firstLine="709"/>
        <w:jc w:val="left"/>
        <w:rPr>
          <w:rFonts w:eastAsia="Calibri"/>
          <w:i/>
          <w:color w:val="auto"/>
          <w:szCs w:val="24"/>
          <w:lang w:eastAsia="en-US"/>
        </w:rPr>
      </w:pPr>
      <w:r w:rsidRPr="00B2595A">
        <w:rPr>
          <w:rFonts w:eastAsia="Calibri"/>
          <w:i/>
          <w:color w:val="auto"/>
          <w:szCs w:val="24"/>
          <w:lang w:eastAsia="en-US"/>
        </w:rPr>
        <w:t>Ответ:</w:t>
      </w:r>
    </w:p>
    <w:p w:rsidR="00F42359" w:rsidRPr="00B2595A" w:rsidRDefault="00F42359" w:rsidP="00F42359">
      <w:pPr>
        <w:spacing w:after="0" w:line="240" w:lineRule="auto"/>
        <w:ind w:left="0" w:right="0" w:firstLine="709"/>
        <w:jc w:val="left"/>
        <w:rPr>
          <w:rFonts w:eastAsia="Calibri"/>
          <w:i/>
          <w:color w:val="auto"/>
          <w:szCs w:val="24"/>
          <w:lang w:eastAsia="en-US"/>
        </w:rPr>
      </w:pPr>
    </w:p>
    <w:p w:rsidR="00F42359" w:rsidRPr="00B2595A" w:rsidRDefault="00F42359" w:rsidP="00F42359">
      <w:pPr>
        <w:spacing w:after="0" w:line="240" w:lineRule="auto"/>
        <w:ind w:left="0" w:right="0" w:firstLine="709"/>
        <w:contextualSpacing/>
        <w:rPr>
          <w:rFonts w:eastAsia="Calibri"/>
          <w:b/>
          <w:bCs/>
          <w:color w:val="auto"/>
          <w:szCs w:val="24"/>
          <w:lang w:eastAsia="en-US"/>
        </w:rPr>
      </w:pPr>
      <w:r w:rsidRPr="00B2595A">
        <w:rPr>
          <w:rFonts w:eastAsia="Calibri"/>
          <w:b/>
          <w:bCs/>
          <w:color w:val="auto"/>
          <w:szCs w:val="24"/>
          <w:lang w:eastAsia="en-US"/>
        </w:rPr>
        <w:t xml:space="preserve">Задание 2. </w:t>
      </w:r>
    </w:p>
    <w:p w:rsidR="00F42359" w:rsidRPr="00B2595A" w:rsidRDefault="00F42359" w:rsidP="00F42359">
      <w:pPr>
        <w:spacing w:after="0" w:line="240" w:lineRule="auto"/>
        <w:ind w:left="0" w:right="0" w:firstLine="709"/>
        <w:contextualSpacing/>
        <w:rPr>
          <w:rFonts w:eastAsia="Calibri"/>
          <w:b/>
          <w:bCs/>
          <w:color w:val="auto"/>
          <w:szCs w:val="24"/>
          <w:lang w:eastAsia="en-US"/>
        </w:rPr>
      </w:pPr>
    </w:p>
    <w:p w:rsidR="00F42359" w:rsidRPr="00B2595A" w:rsidRDefault="00F42359" w:rsidP="00F42359">
      <w:pPr>
        <w:spacing w:after="0" w:line="240" w:lineRule="auto"/>
        <w:ind w:left="0" w:right="0" w:firstLine="709"/>
        <w:contextualSpacing/>
        <w:rPr>
          <w:rFonts w:eastAsia="Calibri"/>
          <w:i/>
          <w:iCs/>
          <w:color w:val="auto"/>
          <w:szCs w:val="24"/>
          <w:lang w:eastAsia="en-US"/>
        </w:rPr>
      </w:pPr>
      <w:r w:rsidRPr="00B2595A">
        <w:rPr>
          <w:rFonts w:eastAsia="Calibri"/>
          <w:i/>
          <w:iCs/>
          <w:color w:val="auto"/>
          <w:szCs w:val="24"/>
          <w:lang w:eastAsia="en-US"/>
        </w:rPr>
        <w:t>Прочитайте текст, выберите один верный ответ из трех предложенных</w:t>
      </w:r>
    </w:p>
    <w:p w:rsidR="00F42359" w:rsidRPr="00B2595A" w:rsidRDefault="00F42359" w:rsidP="00F42359">
      <w:pPr>
        <w:spacing w:after="0" w:line="240" w:lineRule="auto"/>
        <w:ind w:left="0" w:right="0" w:firstLine="709"/>
        <w:contextualSpacing/>
        <w:rPr>
          <w:rFonts w:eastAsia="Calibri"/>
          <w:bCs/>
          <w:color w:val="auto"/>
          <w:szCs w:val="24"/>
          <w:lang w:eastAsia="en-US"/>
        </w:rPr>
      </w:pPr>
    </w:p>
    <w:p w:rsidR="00F42359" w:rsidRPr="00B2595A" w:rsidRDefault="00F42359" w:rsidP="00B2595A">
      <w:pPr>
        <w:spacing w:after="0" w:line="240" w:lineRule="auto"/>
        <w:ind w:left="0" w:right="0" w:firstLine="709"/>
        <w:rPr>
          <w:b/>
          <w:color w:val="auto"/>
          <w:szCs w:val="24"/>
        </w:rPr>
      </w:pPr>
      <w:r w:rsidRPr="00B2595A">
        <w:rPr>
          <w:b/>
          <w:color w:val="auto"/>
          <w:szCs w:val="24"/>
        </w:rPr>
        <w:t xml:space="preserve">Понятие «документационное обеспечение управления» является синонимом </w:t>
      </w:r>
    </w:p>
    <w:p w:rsidR="00F42359" w:rsidRPr="00B2595A" w:rsidRDefault="00F42359" w:rsidP="00B2595A">
      <w:pPr>
        <w:spacing w:after="0" w:line="240" w:lineRule="auto"/>
        <w:ind w:left="0" w:right="0" w:firstLine="0"/>
        <w:rPr>
          <w:b/>
          <w:color w:val="auto"/>
          <w:szCs w:val="24"/>
        </w:rPr>
      </w:pPr>
      <w:r w:rsidRPr="00B2595A">
        <w:rPr>
          <w:b/>
          <w:color w:val="auto"/>
          <w:szCs w:val="24"/>
        </w:rPr>
        <w:t xml:space="preserve">термина: </w:t>
      </w:r>
    </w:p>
    <w:p w:rsidR="00F42359" w:rsidRPr="00B2595A" w:rsidRDefault="00F42359" w:rsidP="00F42359">
      <w:pPr>
        <w:spacing w:after="0" w:line="240" w:lineRule="auto"/>
        <w:ind w:left="0" w:right="0" w:firstLine="709"/>
        <w:jc w:val="left"/>
        <w:rPr>
          <w:b/>
          <w:color w:val="auto"/>
          <w:szCs w:val="24"/>
        </w:rPr>
      </w:pPr>
    </w:p>
    <w:p w:rsidR="00F42359" w:rsidRPr="00B2595A" w:rsidRDefault="00376CCF" w:rsidP="00376CCF">
      <w:pPr>
        <w:tabs>
          <w:tab w:val="left" w:pos="1134"/>
        </w:tabs>
        <w:spacing w:after="0" w:line="240" w:lineRule="auto"/>
        <w:ind w:left="709" w:right="0" w:firstLine="0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B2595A">
        <w:rPr>
          <w:bCs/>
          <w:color w:val="auto"/>
          <w:szCs w:val="24"/>
        </w:rPr>
        <w:t>а) д</w:t>
      </w:r>
      <w:r w:rsidR="00F42359" w:rsidRPr="00B2595A">
        <w:rPr>
          <w:bCs/>
          <w:color w:val="auto"/>
          <w:szCs w:val="24"/>
        </w:rPr>
        <w:t>окументоведение;</w:t>
      </w:r>
    </w:p>
    <w:p w:rsidR="00F42359" w:rsidRPr="00B2595A" w:rsidRDefault="00376CCF" w:rsidP="00376CCF">
      <w:pPr>
        <w:tabs>
          <w:tab w:val="left" w:pos="1134"/>
        </w:tabs>
        <w:spacing w:after="0" w:line="240" w:lineRule="auto"/>
        <w:ind w:left="709" w:right="0" w:firstLine="0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B2595A">
        <w:rPr>
          <w:bCs/>
          <w:color w:val="auto"/>
          <w:szCs w:val="24"/>
        </w:rPr>
        <w:t>б) д</w:t>
      </w:r>
      <w:r w:rsidR="00F42359" w:rsidRPr="00B2595A">
        <w:rPr>
          <w:bCs/>
          <w:color w:val="auto"/>
          <w:szCs w:val="24"/>
        </w:rPr>
        <w:t xml:space="preserve">елопроизводство; </w:t>
      </w:r>
    </w:p>
    <w:p w:rsidR="00F42359" w:rsidRPr="00B2595A" w:rsidRDefault="00376CCF" w:rsidP="00376CCF">
      <w:pPr>
        <w:tabs>
          <w:tab w:val="left" w:pos="1134"/>
        </w:tabs>
        <w:spacing w:after="0" w:line="240" w:lineRule="auto"/>
        <w:ind w:left="709" w:right="0" w:firstLine="0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B2595A">
        <w:rPr>
          <w:bCs/>
          <w:color w:val="auto"/>
          <w:szCs w:val="24"/>
        </w:rPr>
        <w:t>в) д</w:t>
      </w:r>
      <w:r w:rsidR="00F42359" w:rsidRPr="00B2595A">
        <w:rPr>
          <w:bCs/>
          <w:color w:val="auto"/>
          <w:szCs w:val="24"/>
        </w:rPr>
        <w:t xml:space="preserve">окументирование. </w:t>
      </w:r>
    </w:p>
    <w:p w:rsidR="00F42359" w:rsidRPr="00B2595A" w:rsidRDefault="00F42359" w:rsidP="00F42359">
      <w:pPr>
        <w:spacing w:after="0" w:line="240" w:lineRule="auto"/>
        <w:ind w:left="0" w:right="0" w:firstLine="709"/>
        <w:jc w:val="left"/>
        <w:rPr>
          <w:rFonts w:eastAsia="Calibri"/>
          <w:i/>
          <w:color w:val="auto"/>
          <w:szCs w:val="24"/>
          <w:lang w:eastAsia="en-US"/>
        </w:rPr>
      </w:pPr>
      <w:r w:rsidRPr="00B2595A">
        <w:rPr>
          <w:bCs/>
          <w:color w:val="auto"/>
          <w:szCs w:val="24"/>
        </w:rPr>
        <w:br/>
      </w:r>
      <w:r w:rsidR="00B2595A" w:rsidRPr="00B2595A">
        <w:rPr>
          <w:rFonts w:eastAsia="Calibri"/>
          <w:i/>
          <w:color w:val="auto"/>
          <w:szCs w:val="24"/>
          <w:lang w:eastAsia="en-US"/>
        </w:rPr>
        <w:t xml:space="preserve">            </w:t>
      </w:r>
      <w:r w:rsidRPr="00B2595A">
        <w:rPr>
          <w:rFonts w:eastAsia="Calibri"/>
          <w:i/>
          <w:color w:val="auto"/>
          <w:szCs w:val="24"/>
          <w:lang w:eastAsia="en-US"/>
        </w:rPr>
        <w:t>Ответ:</w:t>
      </w:r>
    </w:p>
    <w:p w:rsidR="00F42359" w:rsidRPr="00B2595A" w:rsidRDefault="00F42359" w:rsidP="00F42359">
      <w:pPr>
        <w:spacing w:after="0" w:line="240" w:lineRule="auto"/>
        <w:ind w:left="0" w:right="0" w:firstLine="709"/>
        <w:jc w:val="left"/>
        <w:rPr>
          <w:rFonts w:eastAsia="Calibri"/>
          <w:i/>
          <w:color w:val="auto"/>
          <w:szCs w:val="24"/>
          <w:lang w:eastAsia="en-US"/>
        </w:rPr>
      </w:pPr>
    </w:p>
    <w:p w:rsidR="00F42359" w:rsidRPr="00B2595A" w:rsidRDefault="00F42359" w:rsidP="00F42359">
      <w:pPr>
        <w:spacing w:after="0" w:line="240" w:lineRule="auto"/>
        <w:ind w:left="0" w:right="0" w:firstLine="709"/>
        <w:contextualSpacing/>
        <w:rPr>
          <w:rFonts w:eastAsia="Calibri"/>
          <w:b/>
          <w:bCs/>
          <w:color w:val="auto"/>
          <w:szCs w:val="24"/>
          <w:lang w:eastAsia="en-US"/>
        </w:rPr>
      </w:pPr>
      <w:r w:rsidRPr="00B2595A">
        <w:rPr>
          <w:rFonts w:eastAsia="Calibri"/>
          <w:b/>
          <w:bCs/>
          <w:color w:val="auto"/>
          <w:szCs w:val="24"/>
          <w:lang w:eastAsia="en-US"/>
        </w:rPr>
        <w:t xml:space="preserve">Задание 3. </w:t>
      </w:r>
    </w:p>
    <w:p w:rsidR="00F42359" w:rsidRPr="00B2595A" w:rsidRDefault="00F42359" w:rsidP="00F42359">
      <w:pPr>
        <w:spacing w:after="0" w:line="240" w:lineRule="auto"/>
        <w:ind w:left="0" w:right="0" w:firstLine="709"/>
        <w:contextualSpacing/>
        <w:rPr>
          <w:rFonts w:eastAsia="Calibri"/>
          <w:b/>
          <w:bCs/>
          <w:color w:val="auto"/>
          <w:szCs w:val="24"/>
          <w:lang w:eastAsia="en-US"/>
        </w:rPr>
      </w:pPr>
    </w:p>
    <w:p w:rsidR="00F42359" w:rsidRPr="00B2595A" w:rsidRDefault="00F42359" w:rsidP="00F42359">
      <w:pPr>
        <w:spacing w:after="0" w:line="240" w:lineRule="auto"/>
        <w:ind w:left="0" w:right="0" w:firstLine="709"/>
        <w:rPr>
          <w:rFonts w:eastAsia="Calibri"/>
          <w:i/>
          <w:iCs/>
          <w:color w:val="auto"/>
          <w:szCs w:val="24"/>
          <w:lang w:eastAsia="en-US"/>
        </w:rPr>
      </w:pPr>
      <w:r w:rsidRPr="00B2595A">
        <w:rPr>
          <w:rFonts w:eastAsia="Calibri"/>
          <w:i/>
          <w:iCs/>
          <w:color w:val="auto"/>
          <w:szCs w:val="24"/>
          <w:lang w:eastAsia="en-US"/>
        </w:rPr>
        <w:t>Прочитайте текст и установите соответствие</w:t>
      </w:r>
    </w:p>
    <w:p w:rsidR="00F42359" w:rsidRPr="00B2595A" w:rsidRDefault="00F42359" w:rsidP="00F42359">
      <w:pPr>
        <w:spacing w:after="0" w:line="240" w:lineRule="auto"/>
        <w:ind w:left="0" w:right="0" w:firstLine="709"/>
        <w:jc w:val="left"/>
        <w:rPr>
          <w:rFonts w:eastAsia="Calibri"/>
          <w:color w:val="auto"/>
          <w:szCs w:val="24"/>
          <w:lang w:eastAsia="en-US"/>
        </w:rPr>
      </w:pPr>
    </w:p>
    <w:tbl>
      <w:tblPr>
        <w:tblStyle w:val="120"/>
        <w:tblW w:w="4570" w:type="pct"/>
        <w:tblLook w:val="0000" w:firstRow="0" w:lastRow="0" w:firstColumn="0" w:lastColumn="0" w:noHBand="0" w:noVBand="0"/>
      </w:tblPr>
      <w:tblGrid>
        <w:gridCol w:w="4098"/>
        <w:gridCol w:w="4912"/>
      </w:tblGrid>
      <w:tr w:rsidR="00F42359" w:rsidRPr="00B2595A" w:rsidTr="00F0524B">
        <w:trPr>
          <w:trHeight w:val="324"/>
        </w:trPr>
        <w:tc>
          <w:tcPr>
            <w:tcW w:w="2274" w:type="pct"/>
          </w:tcPr>
          <w:p w:rsidR="00F42359" w:rsidRPr="00B2595A" w:rsidRDefault="006B6D5C" w:rsidP="00F42359">
            <w:pPr>
              <w:numPr>
                <w:ilvl w:val="0"/>
                <w:numId w:val="23"/>
              </w:numPr>
              <w:tabs>
                <w:tab w:val="left" w:pos="452"/>
              </w:tabs>
              <w:spacing w:after="0" w:line="240" w:lineRule="auto"/>
              <w:ind w:left="27" w:right="0" w:firstLine="0"/>
              <w:contextualSpacing/>
              <w:jc w:val="left"/>
              <w:rPr>
                <w:color w:val="auto"/>
                <w:szCs w:val="24"/>
              </w:rPr>
            </w:pPr>
            <w:r w:rsidRPr="00B2595A">
              <w:rPr>
                <w:color w:val="auto"/>
                <w:szCs w:val="24"/>
              </w:rPr>
              <w:t>Распорядительные документы</w:t>
            </w:r>
            <w:r w:rsidR="00F42359" w:rsidRPr="00B2595A">
              <w:rPr>
                <w:color w:val="auto"/>
                <w:szCs w:val="24"/>
              </w:rPr>
              <w:t xml:space="preserve"> </w:t>
            </w:r>
          </w:p>
        </w:tc>
        <w:tc>
          <w:tcPr>
            <w:tcW w:w="2726" w:type="pct"/>
          </w:tcPr>
          <w:p w:rsidR="00F42359" w:rsidRPr="00B2595A" w:rsidRDefault="006B6D5C" w:rsidP="00F42359">
            <w:pPr>
              <w:numPr>
                <w:ilvl w:val="0"/>
                <w:numId w:val="24"/>
              </w:numPr>
              <w:tabs>
                <w:tab w:val="left" w:pos="578"/>
              </w:tabs>
              <w:spacing w:after="0" w:line="240" w:lineRule="auto"/>
              <w:ind w:left="153" w:right="0" w:firstLine="0"/>
              <w:contextualSpacing/>
              <w:jc w:val="left"/>
              <w:rPr>
                <w:color w:val="auto"/>
                <w:szCs w:val="24"/>
              </w:rPr>
            </w:pPr>
            <w:r w:rsidRPr="00B2595A">
              <w:rPr>
                <w:color w:val="auto"/>
                <w:szCs w:val="24"/>
              </w:rPr>
              <w:t>Положение, устав, инструкции</w:t>
            </w:r>
          </w:p>
        </w:tc>
      </w:tr>
      <w:tr w:rsidR="00F42359" w:rsidRPr="00B2595A" w:rsidTr="00F0524B">
        <w:tc>
          <w:tcPr>
            <w:tcW w:w="2274" w:type="pct"/>
          </w:tcPr>
          <w:p w:rsidR="00F42359" w:rsidRPr="00B2595A" w:rsidRDefault="006B6D5C" w:rsidP="006B6D5C">
            <w:pPr>
              <w:tabs>
                <w:tab w:val="left" w:pos="452"/>
              </w:tabs>
              <w:spacing w:after="0" w:line="240" w:lineRule="auto"/>
              <w:ind w:left="27" w:right="0" w:firstLine="0"/>
              <w:contextualSpacing/>
              <w:jc w:val="left"/>
              <w:rPr>
                <w:color w:val="auto"/>
                <w:szCs w:val="24"/>
              </w:rPr>
            </w:pPr>
            <w:r w:rsidRPr="00B2595A">
              <w:rPr>
                <w:color w:val="auto"/>
                <w:szCs w:val="24"/>
              </w:rPr>
              <w:t>Б.Организационные документы</w:t>
            </w:r>
          </w:p>
        </w:tc>
        <w:tc>
          <w:tcPr>
            <w:tcW w:w="2726" w:type="pct"/>
          </w:tcPr>
          <w:p w:rsidR="00F42359" w:rsidRPr="00B2595A" w:rsidRDefault="006B6D5C" w:rsidP="00F42359">
            <w:pPr>
              <w:numPr>
                <w:ilvl w:val="0"/>
                <w:numId w:val="24"/>
              </w:numPr>
              <w:tabs>
                <w:tab w:val="left" w:pos="578"/>
              </w:tabs>
              <w:spacing w:after="0" w:line="240" w:lineRule="auto"/>
              <w:ind w:left="153" w:right="0" w:firstLine="0"/>
              <w:contextualSpacing/>
              <w:jc w:val="left"/>
              <w:rPr>
                <w:color w:val="auto"/>
                <w:szCs w:val="24"/>
              </w:rPr>
            </w:pPr>
            <w:r w:rsidRPr="00B2595A">
              <w:rPr>
                <w:color w:val="auto"/>
                <w:szCs w:val="24"/>
              </w:rPr>
              <w:t>Докладная записка, справка</w:t>
            </w:r>
          </w:p>
        </w:tc>
      </w:tr>
      <w:tr w:rsidR="00F42359" w:rsidRPr="00B2595A" w:rsidTr="00F0524B">
        <w:trPr>
          <w:trHeight w:val="392"/>
        </w:trPr>
        <w:tc>
          <w:tcPr>
            <w:tcW w:w="2274" w:type="pct"/>
          </w:tcPr>
          <w:p w:rsidR="00F42359" w:rsidRPr="00B2595A" w:rsidRDefault="006B6D5C" w:rsidP="00F42359">
            <w:pPr>
              <w:numPr>
                <w:ilvl w:val="0"/>
                <w:numId w:val="23"/>
              </w:numPr>
              <w:tabs>
                <w:tab w:val="left" w:pos="452"/>
              </w:tabs>
              <w:spacing w:after="0" w:line="240" w:lineRule="auto"/>
              <w:ind w:left="27" w:right="0" w:firstLine="0"/>
              <w:contextualSpacing/>
              <w:jc w:val="left"/>
              <w:rPr>
                <w:color w:val="auto"/>
                <w:szCs w:val="24"/>
              </w:rPr>
            </w:pPr>
            <w:r w:rsidRPr="00B2595A">
              <w:rPr>
                <w:color w:val="auto"/>
                <w:szCs w:val="24"/>
              </w:rPr>
              <w:t>Информационно-справочные документы</w:t>
            </w:r>
          </w:p>
        </w:tc>
        <w:tc>
          <w:tcPr>
            <w:tcW w:w="2726" w:type="pct"/>
          </w:tcPr>
          <w:p w:rsidR="00F42359" w:rsidRPr="00B2595A" w:rsidRDefault="006B6D5C" w:rsidP="00F42359">
            <w:pPr>
              <w:numPr>
                <w:ilvl w:val="0"/>
                <w:numId w:val="24"/>
              </w:numPr>
              <w:tabs>
                <w:tab w:val="left" w:pos="578"/>
              </w:tabs>
              <w:spacing w:after="0" w:line="240" w:lineRule="auto"/>
              <w:ind w:left="153" w:right="0" w:firstLine="0"/>
              <w:contextualSpacing/>
              <w:jc w:val="left"/>
              <w:rPr>
                <w:color w:val="auto"/>
                <w:szCs w:val="24"/>
              </w:rPr>
            </w:pPr>
            <w:r w:rsidRPr="00B2595A">
              <w:rPr>
                <w:color w:val="auto"/>
                <w:szCs w:val="24"/>
              </w:rPr>
              <w:t>Приказ, распоряжение, постановление</w:t>
            </w:r>
          </w:p>
        </w:tc>
      </w:tr>
    </w:tbl>
    <w:p w:rsidR="00F42359" w:rsidRPr="00B2595A" w:rsidRDefault="00F42359" w:rsidP="00F42359">
      <w:pPr>
        <w:spacing w:after="0" w:line="240" w:lineRule="auto"/>
        <w:ind w:left="0" w:right="0" w:firstLine="709"/>
        <w:jc w:val="left"/>
        <w:rPr>
          <w:rFonts w:eastAsia="Calibri"/>
          <w:color w:val="auto"/>
          <w:szCs w:val="24"/>
          <w:lang w:eastAsia="en-US"/>
        </w:rPr>
      </w:pPr>
    </w:p>
    <w:p w:rsidR="00F42359" w:rsidRPr="00B2595A" w:rsidRDefault="00F42359" w:rsidP="00F42359">
      <w:pPr>
        <w:spacing w:after="0" w:line="240" w:lineRule="auto"/>
        <w:ind w:left="0" w:right="0" w:firstLine="709"/>
        <w:jc w:val="left"/>
        <w:rPr>
          <w:rFonts w:eastAsia="Calibri"/>
          <w:i/>
          <w:color w:val="auto"/>
          <w:szCs w:val="24"/>
          <w:lang w:eastAsia="en-US"/>
        </w:rPr>
      </w:pPr>
      <w:r w:rsidRPr="00B2595A">
        <w:rPr>
          <w:rFonts w:eastAsia="Calibri"/>
          <w:i/>
          <w:color w:val="auto"/>
          <w:szCs w:val="24"/>
          <w:lang w:eastAsia="en-US"/>
        </w:rPr>
        <w:t xml:space="preserve">Ответ:    </w:t>
      </w:r>
    </w:p>
    <w:tbl>
      <w:tblPr>
        <w:tblStyle w:val="21"/>
        <w:tblW w:w="0" w:type="auto"/>
        <w:tblInd w:w="1951" w:type="dxa"/>
        <w:tblLook w:val="04A0" w:firstRow="1" w:lastRow="0" w:firstColumn="1" w:lastColumn="0" w:noHBand="0" w:noVBand="1"/>
      </w:tblPr>
      <w:tblGrid>
        <w:gridCol w:w="1367"/>
        <w:gridCol w:w="1367"/>
        <w:gridCol w:w="1367"/>
      </w:tblGrid>
      <w:tr w:rsidR="006B6D5C" w:rsidRPr="00B2595A" w:rsidTr="006B6D5C">
        <w:tc>
          <w:tcPr>
            <w:tcW w:w="1367" w:type="dxa"/>
          </w:tcPr>
          <w:p w:rsidR="006B6D5C" w:rsidRPr="00B2595A" w:rsidRDefault="006B6D5C" w:rsidP="00F42359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i/>
                <w:color w:val="auto"/>
                <w:sz w:val="24"/>
                <w:szCs w:val="24"/>
                <w:lang w:val="en-US"/>
              </w:rPr>
            </w:pPr>
            <w:r w:rsidRPr="00B2595A">
              <w:rPr>
                <w:rFonts w:eastAsia="Calibri"/>
                <w:i/>
                <w:color w:val="auto"/>
                <w:sz w:val="24"/>
                <w:szCs w:val="24"/>
                <w:lang w:val="en-US"/>
              </w:rPr>
              <w:t>A</w:t>
            </w:r>
          </w:p>
        </w:tc>
        <w:tc>
          <w:tcPr>
            <w:tcW w:w="1367" w:type="dxa"/>
          </w:tcPr>
          <w:p w:rsidR="006B6D5C" w:rsidRPr="00B2595A" w:rsidRDefault="006B6D5C" w:rsidP="00F42359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i/>
                <w:color w:val="auto"/>
                <w:sz w:val="24"/>
                <w:szCs w:val="24"/>
              </w:rPr>
            </w:pPr>
            <w:r w:rsidRPr="00B2595A">
              <w:rPr>
                <w:rFonts w:eastAsia="Calibri"/>
                <w:i/>
                <w:color w:val="auto"/>
                <w:sz w:val="24"/>
                <w:szCs w:val="24"/>
              </w:rPr>
              <w:t>Б</w:t>
            </w:r>
          </w:p>
        </w:tc>
        <w:tc>
          <w:tcPr>
            <w:tcW w:w="1367" w:type="dxa"/>
          </w:tcPr>
          <w:p w:rsidR="006B6D5C" w:rsidRPr="00B2595A" w:rsidRDefault="006B6D5C" w:rsidP="00F42359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i/>
                <w:color w:val="auto"/>
                <w:sz w:val="24"/>
                <w:szCs w:val="24"/>
              </w:rPr>
            </w:pPr>
            <w:r w:rsidRPr="00B2595A">
              <w:rPr>
                <w:rFonts w:eastAsia="Calibri"/>
                <w:i/>
                <w:color w:val="auto"/>
                <w:sz w:val="24"/>
                <w:szCs w:val="24"/>
              </w:rPr>
              <w:t>В</w:t>
            </w:r>
          </w:p>
        </w:tc>
      </w:tr>
      <w:tr w:rsidR="006B6D5C" w:rsidRPr="00B2595A" w:rsidTr="006B6D5C">
        <w:tc>
          <w:tcPr>
            <w:tcW w:w="1367" w:type="dxa"/>
          </w:tcPr>
          <w:p w:rsidR="006B6D5C" w:rsidRPr="00B2595A" w:rsidRDefault="006B6D5C" w:rsidP="006B6D5C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i/>
                <w:color w:val="auto"/>
                <w:sz w:val="24"/>
                <w:szCs w:val="24"/>
              </w:rPr>
            </w:pPr>
          </w:p>
        </w:tc>
        <w:tc>
          <w:tcPr>
            <w:tcW w:w="1367" w:type="dxa"/>
          </w:tcPr>
          <w:p w:rsidR="006B6D5C" w:rsidRPr="00B2595A" w:rsidRDefault="006B6D5C" w:rsidP="00F42359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i/>
                <w:color w:val="auto"/>
                <w:sz w:val="24"/>
                <w:szCs w:val="24"/>
              </w:rPr>
            </w:pPr>
          </w:p>
        </w:tc>
        <w:tc>
          <w:tcPr>
            <w:tcW w:w="1367" w:type="dxa"/>
          </w:tcPr>
          <w:p w:rsidR="006B6D5C" w:rsidRPr="00B2595A" w:rsidRDefault="006B6D5C" w:rsidP="00F42359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i/>
                <w:color w:val="auto"/>
                <w:sz w:val="24"/>
                <w:szCs w:val="24"/>
              </w:rPr>
            </w:pPr>
          </w:p>
        </w:tc>
      </w:tr>
    </w:tbl>
    <w:p w:rsidR="00F42359" w:rsidRPr="00B2595A" w:rsidRDefault="00F42359" w:rsidP="00F42359">
      <w:pPr>
        <w:spacing w:after="0" w:line="240" w:lineRule="auto"/>
        <w:ind w:left="0" w:right="0" w:firstLine="709"/>
        <w:jc w:val="left"/>
        <w:rPr>
          <w:rFonts w:eastAsia="Calibri"/>
          <w:i/>
          <w:color w:val="auto"/>
          <w:szCs w:val="24"/>
          <w:lang w:eastAsia="en-US"/>
        </w:rPr>
      </w:pPr>
    </w:p>
    <w:p w:rsidR="00F42359" w:rsidRPr="00B2595A" w:rsidRDefault="00F42359" w:rsidP="00F42359">
      <w:pPr>
        <w:spacing w:after="0" w:line="240" w:lineRule="auto"/>
        <w:ind w:left="0" w:right="0" w:firstLine="709"/>
        <w:contextualSpacing/>
        <w:rPr>
          <w:rFonts w:eastAsia="Calibri"/>
          <w:b/>
          <w:bCs/>
          <w:color w:val="auto"/>
          <w:szCs w:val="24"/>
          <w:lang w:eastAsia="en-US"/>
        </w:rPr>
      </w:pPr>
      <w:r w:rsidRPr="00B2595A">
        <w:rPr>
          <w:rFonts w:eastAsia="Calibri"/>
          <w:b/>
          <w:bCs/>
          <w:color w:val="auto"/>
          <w:szCs w:val="24"/>
          <w:lang w:eastAsia="en-US"/>
        </w:rPr>
        <w:t xml:space="preserve">Задание 4. </w:t>
      </w:r>
    </w:p>
    <w:p w:rsidR="00F42359" w:rsidRPr="00B2595A" w:rsidRDefault="00F42359" w:rsidP="00F42359">
      <w:pPr>
        <w:shd w:val="clear" w:color="auto" w:fill="FFFFFF"/>
        <w:spacing w:after="0" w:line="240" w:lineRule="auto"/>
        <w:ind w:left="0" w:right="0" w:firstLine="1069"/>
        <w:contextualSpacing/>
        <w:rPr>
          <w:rFonts w:eastAsia="Calibri"/>
          <w:i/>
          <w:iCs/>
          <w:color w:val="auto"/>
          <w:szCs w:val="24"/>
          <w:lang w:eastAsia="en-US"/>
        </w:rPr>
      </w:pPr>
    </w:p>
    <w:p w:rsidR="00F42359" w:rsidRPr="00B2595A" w:rsidRDefault="00F42359" w:rsidP="00B2595A">
      <w:pPr>
        <w:shd w:val="clear" w:color="auto" w:fill="FFFFFF"/>
        <w:tabs>
          <w:tab w:val="left" w:pos="709"/>
        </w:tabs>
        <w:spacing w:after="0" w:line="240" w:lineRule="auto"/>
        <w:ind w:left="0" w:right="0" w:firstLine="709"/>
        <w:contextualSpacing/>
        <w:rPr>
          <w:rFonts w:eastAsia="Calibri"/>
          <w:i/>
          <w:iCs/>
          <w:color w:val="auto"/>
          <w:szCs w:val="24"/>
          <w:lang w:eastAsia="en-US"/>
        </w:rPr>
      </w:pPr>
      <w:r w:rsidRPr="00B2595A">
        <w:rPr>
          <w:rFonts w:eastAsia="Calibri"/>
          <w:i/>
          <w:iCs/>
          <w:color w:val="auto"/>
          <w:szCs w:val="24"/>
          <w:lang w:eastAsia="en-US"/>
        </w:rPr>
        <w:t>Прочитайте текст, определите последовательность</w:t>
      </w:r>
    </w:p>
    <w:p w:rsidR="00F42359" w:rsidRPr="00B2595A" w:rsidRDefault="00F42359" w:rsidP="00F42359">
      <w:pPr>
        <w:spacing w:after="0" w:line="240" w:lineRule="auto"/>
        <w:ind w:left="0" w:right="0" w:firstLine="709"/>
        <w:jc w:val="left"/>
        <w:rPr>
          <w:rFonts w:eastAsia="Calibri"/>
          <w:i/>
          <w:color w:val="auto"/>
          <w:szCs w:val="24"/>
          <w:lang w:eastAsia="en-US"/>
        </w:rPr>
      </w:pPr>
    </w:p>
    <w:p w:rsidR="00F42359" w:rsidRPr="00B2595A" w:rsidRDefault="00F42359" w:rsidP="00F42359">
      <w:pPr>
        <w:spacing w:after="0" w:line="240" w:lineRule="auto"/>
        <w:ind w:left="0" w:right="0" w:firstLine="709"/>
        <w:rPr>
          <w:rFonts w:eastAsia="Calibri"/>
          <w:b/>
          <w:bCs/>
          <w:color w:val="auto"/>
          <w:szCs w:val="24"/>
          <w:lang w:eastAsia="en-US"/>
        </w:rPr>
      </w:pPr>
      <w:r w:rsidRPr="00B2595A">
        <w:rPr>
          <w:rFonts w:eastAsia="Calibri"/>
          <w:b/>
          <w:bCs/>
          <w:color w:val="auto"/>
          <w:szCs w:val="24"/>
          <w:lang w:eastAsia="en-US"/>
        </w:rPr>
        <w:t xml:space="preserve">Последовательность составления и оформления организационно-распорядительных документов: </w:t>
      </w:r>
    </w:p>
    <w:p w:rsidR="00F42359" w:rsidRPr="00B2595A" w:rsidRDefault="00F42359" w:rsidP="00F42359">
      <w:pPr>
        <w:spacing w:after="0" w:line="240" w:lineRule="auto"/>
        <w:ind w:left="0" w:right="0" w:firstLine="709"/>
        <w:rPr>
          <w:rFonts w:eastAsia="Calibri"/>
          <w:b/>
          <w:bCs/>
          <w:color w:val="auto"/>
          <w:szCs w:val="24"/>
          <w:lang w:eastAsia="en-US"/>
        </w:rPr>
      </w:pPr>
    </w:p>
    <w:p w:rsidR="00F42359" w:rsidRPr="00B2595A" w:rsidRDefault="00235B0C" w:rsidP="00F42359">
      <w:pPr>
        <w:spacing w:after="0" w:line="240" w:lineRule="auto"/>
        <w:ind w:left="0" w:right="0" w:firstLine="709"/>
        <w:jc w:val="left"/>
        <w:rPr>
          <w:rFonts w:eastAsia="Calibri"/>
          <w:color w:val="auto"/>
          <w:szCs w:val="24"/>
          <w:lang w:eastAsia="en-US"/>
        </w:rPr>
      </w:pPr>
      <w:r w:rsidRPr="00B2595A">
        <w:rPr>
          <w:rFonts w:eastAsia="Calibri"/>
          <w:color w:val="auto"/>
          <w:szCs w:val="24"/>
          <w:lang w:eastAsia="en-US"/>
        </w:rPr>
        <w:t>а) с</w:t>
      </w:r>
      <w:r w:rsidR="00F42359" w:rsidRPr="00B2595A">
        <w:rPr>
          <w:rFonts w:eastAsia="Calibri"/>
          <w:color w:val="auto"/>
          <w:szCs w:val="24"/>
          <w:lang w:eastAsia="en-US"/>
        </w:rPr>
        <w:t>труктура и штатная численность;</w:t>
      </w:r>
    </w:p>
    <w:p w:rsidR="00F42359" w:rsidRPr="00B2595A" w:rsidRDefault="00235B0C" w:rsidP="00F42359">
      <w:pPr>
        <w:spacing w:after="0" w:line="240" w:lineRule="auto"/>
        <w:ind w:left="0" w:right="0" w:firstLine="709"/>
        <w:jc w:val="left"/>
        <w:rPr>
          <w:rFonts w:eastAsia="Calibri"/>
          <w:color w:val="auto"/>
          <w:szCs w:val="24"/>
          <w:lang w:eastAsia="en-US"/>
        </w:rPr>
      </w:pPr>
      <w:r w:rsidRPr="00B2595A">
        <w:rPr>
          <w:rFonts w:eastAsia="Calibri"/>
          <w:color w:val="auto"/>
          <w:szCs w:val="24"/>
          <w:lang w:eastAsia="en-US"/>
        </w:rPr>
        <w:t>б) у</w:t>
      </w:r>
      <w:r w:rsidR="00F42359" w:rsidRPr="00B2595A">
        <w:rPr>
          <w:rFonts w:eastAsia="Calibri"/>
          <w:color w:val="auto"/>
          <w:szCs w:val="24"/>
          <w:lang w:eastAsia="en-US"/>
        </w:rPr>
        <w:t>став орга</w:t>
      </w:r>
      <w:r w:rsidR="00F42359" w:rsidRPr="00B2595A">
        <w:rPr>
          <w:rFonts w:eastAsia="Calibri"/>
          <w:color w:val="auto"/>
          <w:szCs w:val="24"/>
          <w:lang w:eastAsia="en-US"/>
        </w:rPr>
        <w:softHyphen/>
        <w:t>низации;</w:t>
      </w:r>
    </w:p>
    <w:p w:rsidR="00F42359" w:rsidRPr="00B2595A" w:rsidRDefault="00235B0C" w:rsidP="00F42359">
      <w:pPr>
        <w:spacing w:after="0" w:line="240" w:lineRule="auto"/>
        <w:ind w:left="0" w:right="0" w:firstLine="709"/>
        <w:jc w:val="left"/>
        <w:rPr>
          <w:rFonts w:eastAsia="Calibri"/>
          <w:color w:val="auto"/>
          <w:szCs w:val="24"/>
          <w:lang w:eastAsia="en-US"/>
        </w:rPr>
      </w:pPr>
      <w:r w:rsidRPr="00B2595A">
        <w:rPr>
          <w:rFonts w:eastAsia="Calibri"/>
          <w:color w:val="auto"/>
          <w:szCs w:val="24"/>
          <w:lang w:eastAsia="en-US"/>
        </w:rPr>
        <w:t>в)</w:t>
      </w:r>
      <w:r w:rsidR="00F42359" w:rsidRPr="00B2595A">
        <w:rPr>
          <w:rFonts w:eastAsia="Calibri"/>
          <w:color w:val="auto"/>
          <w:szCs w:val="24"/>
          <w:lang w:eastAsia="en-US"/>
        </w:rPr>
        <w:t xml:space="preserve"> </w:t>
      </w:r>
      <w:r w:rsidRPr="00B2595A">
        <w:rPr>
          <w:rFonts w:eastAsia="Calibri"/>
          <w:color w:val="auto"/>
          <w:szCs w:val="24"/>
          <w:lang w:eastAsia="en-US"/>
        </w:rPr>
        <w:t>у</w:t>
      </w:r>
      <w:r w:rsidR="00F42359" w:rsidRPr="00B2595A">
        <w:rPr>
          <w:rFonts w:eastAsia="Calibri"/>
          <w:color w:val="auto"/>
          <w:szCs w:val="24"/>
          <w:lang w:eastAsia="en-US"/>
        </w:rPr>
        <w:t>чредительный договор;</w:t>
      </w:r>
    </w:p>
    <w:p w:rsidR="00F42359" w:rsidRPr="00B2595A" w:rsidRDefault="00235B0C" w:rsidP="00F42359">
      <w:pPr>
        <w:spacing w:after="0" w:line="240" w:lineRule="auto"/>
        <w:ind w:left="0" w:right="0" w:firstLine="709"/>
        <w:jc w:val="left"/>
        <w:rPr>
          <w:rFonts w:eastAsia="Calibri"/>
          <w:b/>
          <w:bCs/>
          <w:color w:val="auto"/>
          <w:szCs w:val="24"/>
          <w:lang w:eastAsia="en-US"/>
        </w:rPr>
      </w:pPr>
      <w:r w:rsidRPr="00B2595A">
        <w:rPr>
          <w:rFonts w:eastAsia="Calibri"/>
          <w:color w:val="auto"/>
          <w:szCs w:val="24"/>
          <w:lang w:eastAsia="en-US"/>
        </w:rPr>
        <w:t>г) р</w:t>
      </w:r>
      <w:r w:rsidR="00F42359" w:rsidRPr="00B2595A">
        <w:rPr>
          <w:rFonts w:eastAsia="Calibri"/>
          <w:color w:val="auto"/>
          <w:szCs w:val="24"/>
          <w:lang w:eastAsia="en-US"/>
        </w:rPr>
        <w:t xml:space="preserve">егламенты работы аппарата управления. </w:t>
      </w:r>
      <w:r w:rsidR="00F42359" w:rsidRPr="00B2595A">
        <w:rPr>
          <w:rFonts w:eastAsia="Calibri"/>
          <w:color w:val="auto"/>
          <w:szCs w:val="24"/>
          <w:lang w:eastAsia="en-US"/>
        </w:rPr>
        <w:br/>
      </w:r>
    </w:p>
    <w:p w:rsidR="00F42359" w:rsidRPr="00B2595A" w:rsidRDefault="00F42359" w:rsidP="00F42359">
      <w:pPr>
        <w:spacing w:after="0" w:line="240" w:lineRule="auto"/>
        <w:ind w:left="0" w:right="0" w:firstLine="709"/>
        <w:jc w:val="left"/>
        <w:rPr>
          <w:rFonts w:eastAsia="Calibri"/>
          <w:i/>
          <w:color w:val="auto"/>
          <w:szCs w:val="24"/>
          <w:lang w:eastAsia="en-US"/>
        </w:rPr>
      </w:pPr>
      <w:r w:rsidRPr="00B2595A">
        <w:rPr>
          <w:rFonts w:eastAsia="Calibri"/>
          <w:i/>
          <w:color w:val="auto"/>
          <w:szCs w:val="24"/>
          <w:lang w:eastAsia="en-US"/>
        </w:rPr>
        <w:t>Ответ:</w:t>
      </w:r>
    </w:p>
    <w:tbl>
      <w:tblPr>
        <w:tblStyle w:val="21"/>
        <w:tblW w:w="0" w:type="auto"/>
        <w:tblInd w:w="1668" w:type="dxa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</w:tblGrid>
      <w:tr w:rsidR="00235B0C" w:rsidRPr="00B2595A" w:rsidTr="00235B0C">
        <w:tc>
          <w:tcPr>
            <w:tcW w:w="1914" w:type="dxa"/>
          </w:tcPr>
          <w:p w:rsidR="00235B0C" w:rsidRPr="00B2595A" w:rsidRDefault="00235B0C" w:rsidP="00F42359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i/>
                <w:color w:val="auto"/>
                <w:sz w:val="24"/>
                <w:szCs w:val="24"/>
              </w:rPr>
            </w:pPr>
          </w:p>
        </w:tc>
        <w:tc>
          <w:tcPr>
            <w:tcW w:w="1914" w:type="dxa"/>
          </w:tcPr>
          <w:p w:rsidR="00235B0C" w:rsidRPr="00B2595A" w:rsidRDefault="00235B0C" w:rsidP="00F42359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i/>
                <w:color w:val="auto"/>
                <w:sz w:val="24"/>
                <w:szCs w:val="24"/>
              </w:rPr>
            </w:pPr>
          </w:p>
        </w:tc>
        <w:tc>
          <w:tcPr>
            <w:tcW w:w="1914" w:type="dxa"/>
          </w:tcPr>
          <w:p w:rsidR="00235B0C" w:rsidRPr="00B2595A" w:rsidRDefault="00235B0C" w:rsidP="00F42359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i/>
                <w:color w:val="auto"/>
                <w:sz w:val="24"/>
                <w:szCs w:val="24"/>
              </w:rPr>
            </w:pPr>
          </w:p>
        </w:tc>
        <w:tc>
          <w:tcPr>
            <w:tcW w:w="1914" w:type="dxa"/>
          </w:tcPr>
          <w:p w:rsidR="00235B0C" w:rsidRPr="00B2595A" w:rsidRDefault="00235B0C" w:rsidP="00F42359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i/>
                <w:color w:val="auto"/>
                <w:sz w:val="24"/>
                <w:szCs w:val="24"/>
              </w:rPr>
            </w:pPr>
          </w:p>
        </w:tc>
      </w:tr>
    </w:tbl>
    <w:p w:rsidR="00F42359" w:rsidRPr="00B2595A" w:rsidRDefault="00F42359" w:rsidP="00F42359">
      <w:pPr>
        <w:spacing w:after="0" w:line="240" w:lineRule="auto"/>
        <w:ind w:left="0" w:right="0" w:firstLine="709"/>
        <w:jc w:val="left"/>
        <w:rPr>
          <w:rFonts w:eastAsia="Calibri"/>
          <w:i/>
          <w:color w:val="auto"/>
          <w:szCs w:val="24"/>
          <w:lang w:eastAsia="en-US"/>
        </w:rPr>
      </w:pPr>
    </w:p>
    <w:p w:rsidR="00F42359" w:rsidRPr="00B2595A" w:rsidRDefault="00F42359" w:rsidP="00F42359">
      <w:pPr>
        <w:spacing w:after="0" w:line="240" w:lineRule="auto"/>
        <w:ind w:left="0" w:right="0" w:firstLine="709"/>
        <w:contextualSpacing/>
        <w:rPr>
          <w:rFonts w:eastAsia="Calibri"/>
          <w:b/>
          <w:bCs/>
          <w:color w:val="auto"/>
          <w:szCs w:val="24"/>
          <w:lang w:eastAsia="en-US"/>
        </w:rPr>
      </w:pPr>
      <w:r w:rsidRPr="00B2595A">
        <w:rPr>
          <w:rFonts w:eastAsia="Calibri"/>
          <w:b/>
          <w:bCs/>
          <w:color w:val="auto"/>
          <w:szCs w:val="24"/>
          <w:lang w:eastAsia="en-US"/>
        </w:rPr>
        <w:t xml:space="preserve">Задание 5. </w:t>
      </w:r>
    </w:p>
    <w:p w:rsidR="00F42359" w:rsidRPr="00B2595A" w:rsidRDefault="00F42359" w:rsidP="00F42359">
      <w:pPr>
        <w:spacing w:after="0" w:line="240" w:lineRule="auto"/>
        <w:ind w:left="0" w:right="0" w:firstLine="709"/>
        <w:jc w:val="left"/>
        <w:rPr>
          <w:rFonts w:eastAsia="Calibri"/>
          <w:i/>
          <w:color w:val="auto"/>
          <w:szCs w:val="24"/>
          <w:lang w:eastAsia="en-US"/>
        </w:rPr>
      </w:pPr>
    </w:p>
    <w:p w:rsidR="00F42359" w:rsidRPr="00B2595A" w:rsidRDefault="00F42359" w:rsidP="00F42359">
      <w:pPr>
        <w:spacing w:after="0" w:line="240" w:lineRule="auto"/>
        <w:ind w:left="0" w:right="0" w:firstLine="709"/>
        <w:contextualSpacing/>
        <w:rPr>
          <w:rFonts w:eastAsia="Calibri"/>
          <w:i/>
          <w:iCs/>
          <w:color w:val="auto"/>
          <w:szCs w:val="24"/>
          <w:lang w:eastAsia="en-US"/>
        </w:rPr>
      </w:pPr>
      <w:r w:rsidRPr="00B2595A">
        <w:rPr>
          <w:rFonts w:eastAsia="Calibri"/>
          <w:i/>
          <w:iCs/>
          <w:color w:val="auto"/>
          <w:szCs w:val="24"/>
          <w:lang w:eastAsia="en-US"/>
        </w:rPr>
        <w:t>Прочитайте текст, выберите несколько верный ответ из трех  предложенных</w:t>
      </w:r>
    </w:p>
    <w:p w:rsidR="00F42359" w:rsidRPr="00B2595A" w:rsidRDefault="00F42359" w:rsidP="00F42359">
      <w:pPr>
        <w:spacing w:after="0" w:line="240" w:lineRule="auto"/>
        <w:ind w:left="0" w:right="0" w:firstLine="709"/>
        <w:jc w:val="left"/>
        <w:rPr>
          <w:rFonts w:eastAsia="Calibri"/>
          <w:i/>
          <w:color w:val="auto"/>
          <w:szCs w:val="24"/>
          <w:lang w:eastAsia="en-US"/>
        </w:rPr>
      </w:pPr>
    </w:p>
    <w:p w:rsidR="00F42359" w:rsidRPr="00B2595A" w:rsidRDefault="0057546F" w:rsidP="0057546F">
      <w:pPr>
        <w:spacing w:after="0" w:line="240" w:lineRule="auto"/>
        <w:ind w:left="0" w:right="0" w:firstLine="709"/>
        <w:rPr>
          <w:rFonts w:eastAsia="Calibri"/>
          <w:b/>
          <w:bCs/>
          <w:color w:val="auto"/>
          <w:szCs w:val="24"/>
          <w:lang w:eastAsia="en-US"/>
        </w:rPr>
      </w:pPr>
      <w:r w:rsidRPr="00B2595A">
        <w:rPr>
          <w:rFonts w:eastAsia="Calibri"/>
          <w:b/>
          <w:bCs/>
          <w:color w:val="auto"/>
          <w:szCs w:val="24"/>
          <w:lang w:eastAsia="en-US"/>
        </w:rPr>
        <w:t>Гриф утверждения ставится:</w:t>
      </w:r>
    </w:p>
    <w:p w:rsidR="00B2595A" w:rsidRPr="00B2595A" w:rsidRDefault="00B2595A" w:rsidP="0057546F">
      <w:pPr>
        <w:spacing w:after="0" w:line="240" w:lineRule="auto"/>
        <w:ind w:left="0" w:right="0" w:firstLine="709"/>
        <w:rPr>
          <w:rFonts w:eastAsia="Calibri"/>
          <w:b/>
          <w:bCs/>
          <w:color w:val="auto"/>
          <w:szCs w:val="24"/>
          <w:lang w:eastAsia="en-US"/>
        </w:rPr>
      </w:pPr>
    </w:p>
    <w:p w:rsidR="00F42359" w:rsidRPr="00B2595A" w:rsidRDefault="0057546F" w:rsidP="0057546F">
      <w:pPr>
        <w:spacing w:after="0" w:line="240" w:lineRule="auto"/>
        <w:ind w:left="0" w:right="0" w:firstLine="709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B2595A">
        <w:rPr>
          <w:rFonts w:eastAsia="Calibri"/>
          <w:color w:val="auto"/>
          <w:szCs w:val="24"/>
          <w:lang w:eastAsia="en-US"/>
        </w:rPr>
        <w:t>а) в верхнем правом углу</w:t>
      </w:r>
      <w:r w:rsidR="00F42359" w:rsidRPr="00B2595A">
        <w:rPr>
          <w:rFonts w:eastAsia="Calibri"/>
          <w:color w:val="auto"/>
          <w:szCs w:val="24"/>
          <w:lang w:eastAsia="en-US"/>
        </w:rPr>
        <w:t>;</w:t>
      </w:r>
    </w:p>
    <w:p w:rsidR="0057546F" w:rsidRPr="00B2595A" w:rsidRDefault="0057546F" w:rsidP="0057546F">
      <w:pPr>
        <w:spacing w:after="0" w:line="240" w:lineRule="auto"/>
        <w:ind w:left="0" w:right="0" w:firstLine="709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B2595A">
        <w:rPr>
          <w:rFonts w:eastAsia="Calibri"/>
          <w:color w:val="auto"/>
          <w:szCs w:val="24"/>
          <w:lang w:eastAsia="en-US"/>
        </w:rPr>
        <w:t>б) в нижнем правом углу</w:t>
      </w:r>
    </w:p>
    <w:p w:rsidR="00F42359" w:rsidRPr="00B2595A" w:rsidRDefault="0057546F" w:rsidP="0057546F">
      <w:pPr>
        <w:spacing w:after="0" w:line="240" w:lineRule="auto"/>
        <w:ind w:left="0" w:right="0" w:firstLine="709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B2595A">
        <w:rPr>
          <w:rFonts w:eastAsia="Calibri"/>
          <w:color w:val="auto"/>
          <w:szCs w:val="24"/>
          <w:lang w:eastAsia="en-US"/>
        </w:rPr>
        <w:t>в) в нижнем левом углу.</w:t>
      </w:r>
      <w:r w:rsidR="00F42359" w:rsidRPr="00B2595A">
        <w:rPr>
          <w:rFonts w:eastAsia="Calibri"/>
          <w:color w:val="auto"/>
          <w:szCs w:val="24"/>
          <w:lang w:eastAsia="en-US"/>
        </w:rPr>
        <w:br/>
      </w:r>
    </w:p>
    <w:p w:rsidR="00F42359" w:rsidRPr="00B2595A" w:rsidRDefault="00F42359" w:rsidP="00B2595A">
      <w:pPr>
        <w:spacing w:after="0" w:line="240" w:lineRule="auto"/>
        <w:ind w:left="0" w:right="0" w:firstLine="709"/>
        <w:jc w:val="left"/>
        <w:rPr>
          <w:rFonts w:eastAsia="Calibri"/>
          <w:i/>
          <w:color w:val="auto"/>
          <w:szCs w:val="24"/>
          <w:lang w:eastAsia="en-US"/>
        </w:rPr>
      </w:pPr>
      <w:r w:rsidRPr="00B2595A">
        <w:rPr>
          <w:rFonts w:eastAsia="Calibri"/>
          <w:i/>
          <w:color w:val="auto"/>
          <w:szCs w:val="24"/>
          <w:lang w:eastAsia="en-US"/>
        </w:rPr>
        <w:t>Ответ</w:t>
      </w:r>
      <w:r w:rsidR="00B2595A" w:rsidRPr="00B2595A">
        <w:rPr>
          <w:rFonts w:eastAsia="Calibri"/>
          <w:i/>
          <w:color w:val="auto"/>
          <w:szCs w:val="24"/>
          <w:lang w:eastAsia="en-US"/>
        </w:rPr>
        <w:t>:</w:t>
      </w:r>
    </w:p>
    <w:p w:rsidR="00F42359" w:rsidRPr="00B2595A" w:rsidRDefault="00F42359" w:rsidP="00F42359">
      <w:pPr>
        <w:spacing w:after="0" w:line="240" w:lineRule="auto"/>
        <w:ind w:left="0" w:right="0" w:firstLine="0"/>
        <w:jc w:val="left"/>
        <w:rPr>
          <w:rFonts w:eastAsia="Calibri"/>
          <w:color w:val="auto"/>
          <w:szCs w:val="24"/>
          <w:lang w:eastAsia="en-US"/>
        </w:rPr>
      </w:pPr>
    </w:p>
    <w:p w:rsidR="00F42359" w:rsidRPr="00B2595A" w:rsidRDefault="00F42359" w:rsidP="00F42359">
      <w:pPr>
        <w:spacing w:after="0" w:line="240" w:lineRule="auto"/>
        <w:ind w:left="0" w:right="0" w:firstLine="709"/>
        <w:contextualSpacing/>
        <w:rPr>
          <w:rFonts w:eastAsia="Calibri"/>
          <w:b/>
          <w:bCs/>
          <w:color w:val="auto"/>
          <w:szCs w:val="24"/>
          <w:lang w:eastAsia="en-US"/>
        </w:rPr>
      </w:pPr>
      <w:r w:rsidRPr="00B2595A">
        <w:rPr>
          <w:rFonts w:eastAsia="Calibri"/>
          <w:b/>
          <w:bCs/>
          <w:color w:val="auto"/>
          <w:szCs w:val="24"/>
          <w:lang w:eastAsia="en-US"/>
        </w:rPr>
        <w:t xml:space="preserve">Задание 6. </w:t>
      </w:r>
    </w:p>
    <w:p w:rsidR="00F42359" w:rsidRPr="00B2595A" w:rsidRDefault="00F42359" w:rsidP="00F42359">
      <w:pPr>
        <w:spacing w:after="0" w:line="240" w:lineRule="auto"/>
        <w:ind w:left="0" w:right="0" w:firstLine="709"/>
        <w:contextualSpacing/>
        <w:rPr>
          <w:rFonts w:eastAsia="Calibri"/>
          <w:b/>
          <w:bCs/>
          <w:color w:val="auto"/>
          <w:szCs w:val="24"/>
          <w:lang w:eastAsia="en-US"/>
        </w:rPr>
      </w:pPr>
    </w:p>
    <w:p w:rsidR="00F42359" w:rsidRPr="00B2595A" w:rsidRDefault="00F42359" w:rsidP="00F42359">
      <w:pPr>
        <w:shd w:val="clear" w:color="auto" w:fill="FFFFFF"/>
        <w:spacing w:after="0" w:line="240" w:lineRule="auto"/>
        <w:ind w:left="0" w:right="0" w:firstLine="1069"/>
        <w:contextualSpacing/>
        <w:rPr>
          <w:rFonts w:eastAsia="Calibri"/>
          <w:i/>
          <w:iCs/>
          <w:color w:val="auto"/>
          <w:szCs w:val="24"/>
          <w:lang w:eastAsia="en-US"/>
        </w:rPr>
      </w:pPr>
      <w:r w:rsidRPr="00B2595A">
        <w:rPr>
          <w:rFonts w:eastAsia="Calibri"/>
          <w:i/>
          <w:iCs/>
          <w:color w:val="auto"/>
          <w:szCs w:val="24"/>
          <w:lang w:eastAsia="en-US"/>
        </w:rPr>
        <w:t>Прочитайте текст, определите последовательность</w:t>
      </w:r>
    </w:p>
    <w:p w:rsidR="00F42359" w:rsidRPr="00B2595A" w:rsidRDefault="00F42359" w:rsidP="00F42359">
      <w:pPr>
        <w:spacing w:after="0" w:line="240" w:lineRule="auto"/>
        <w:ind w:left="0" w:right="0" w:firstLine="709"/>
        <w:contextualSpacing/>
        <w:rPr>
          <w:rFonts w:eastAsia="Calibri"/>
          <w:b/>
          <w:bCs/>
          <w:color w:val="auto"/>
          <w:szCs w:val="24"/>
          <w:lang w:eastAsia="en-US"/>
        </w:rPr>
      </w:pPr>
    </w:p>
    <w:p w:rsidR="00F42359" w:rsidRPr="00B2595A" w:rsidRDefault="00F42359" w:rsidP="00F42359">
      <w:pPr>
        <w:spacing w:after="0" w:line="240" w:lineRule="auto"/>
        <w:ind w:left="0" w:right="0" w:firstLine="709"/>
        <w:rPr>
          <w:rFonts w:eastAsia="Calibri"/>
          <w:b/>
          <w:bCs/>
          <w:color w:val="auto"/>
          <w:szCs w:val="24"/>
          <w:lang w:eastAsia="en-US"/>
        </w:rPr>
      </w:pPr>
      <w:r w:rsidRPr="00B2595A">
        <w:rPr>
          <w:rFonts w:eastAsia="Calibri"/>
          <w:b/>
          <w:bCs/>
          <w:color w:val="auto"/>
          <w:szCs w:val="24"/>
          <w:lang w:eastAsia="en-US"/>
        </w:rPr>
        <w:t xml:space="preserve">Последовательность проставления реквизитов организационно-распорядительных документов: </w:t>
      </w:r>
    </w:p>
    <w:p w:rsidR="00F42359" w:rsidRPr="00B2595A" w:rsidRDefault="00F42359" w:rsidP="00F42359">
      <w:pPr>
        <w:spacing w:after="0" w:line="240" w:lineRule="auto"/>
        <w:ind w:left="0" w:right="0" w:firstLine="709"/>
        <w:rPr>
          <w:rFonts w:eastAsia="Calibri"/>
          <w:b/>
          <w:bCs/>
          <w:color w:val="auto"/>
          <w:szCs w:val="24"/>
          <w:lang w:eastAsia="en-US"/>
        </w:rPr>
      </w:pPr>
    </w:p>
    <w:p w:rsidR="00F42359" w:rsidRPr="00B2595A" w:rsidRDefault="00BD2983" w:rsidP="00F0524B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right="0" w:firstLine="709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B2595A">
        <w:rPr>
          <w:rFonts w:eastAsia="Calibri"/>
          <w:color w:val="auto"/>
          <w:szCs w:val="24"/>
          <w:lang w:eastAsia="en-US"/>
        </w:rPr>
        <w:t xml:space="preserve"> </w:t>
      </w:r>
      <w:r w:rsidR="00F42359" w:rsidRPr="00B2595A">
        <w:rPr>
          <w:rFonts w:eastAsia="Calibri"/>
          <w:color w:val="auto"/>
          <w:szCs w:val="24"/>
          <w:lang w:eastAsia="en-US"/>
        </w:rPr>
        <w:t>Место составления или издания документа;</w:t>
      </w:r>
    </w:p>
    <w:p w:rsidR="00F42359" w:rsidRPr="00B2595A" w:rsidRDefault="00F42359" w:rsidP="00F0524B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right="0" w:firstLine="709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B2595A">
        <w:rPr>
          <w:rFonts w:eastAsia="Calibri"/>
          <w:color w:val="auto"/>
          <w:szCs w:val="24"/>
          <w:lang w:eastAsia="en-US"/>
        </w:rPr>
        <w:t>Наименование вида документа;</w:t>
      </w:r>
    </w:p>
    <w:p w:rsidR="00F42359" w:rsidRPr="00B2595A" w:rsidRDefault="00F42359" w:rsidP="00F0524B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right="0" w:firstLine="709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B2595A">
        <w:rPr>
          <w:rFonts w:eastAsia="Calibri"/>
          <w:color w:val="auto"/>
          <w:szCs w:val="24"/>
          <w:lang w:eastAsia="en-US"/>
        </w:rPr>
        <w:t>Регистрационный номер документа;</w:t>
      </w:r>
    </w:p>
    <w:p w:rsidR="00F42359" w:rsidRPr="00B2595A" w:rsidRDefault="00F42359" w:rsidP="00F0524B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709" w:right="0" w:firstLine="0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B2595A">
        <w:rPr>
          <w:rFonts w:eastAsia="Calibri"/>
          <w:color w:val="auto"/>
          <w:szCs w:val="24"/>
          <w:lang w:eastAsia="en-US"/>
        </w:rPr>
        <w:t>Отметка об исполнении документа и направлении его в дело;</w:t>
      </w:r>
      <w:r w:rsidRPr="00B2595A">
        <w:rPr>
          <w:rFonts w:eastAsia="Calibri"/>
          <w:color w:val="auto"/>
          <w:szCs w:val="24"/>
          <w:lang w:eastAsia="en-US"/>
        </w:rPr>
        <w:br/>
      </w:r>
    </w:p>
    <w:p w:rsidR="00F42359" w:rsidRPr="00B2595A" w:rsidRDefault="00F42359" w:rsidP="00B2595A">
      <w:pPr>
        <w:spacing w:after="0" w:line="240" w:lineRule="auto"/>
        <w:ind w:left="0" w:right="0" w:firstLine="709"/>
        <w:jc w:val="left"/>
        <w:rPr>
          <w:rFonts w:eastAsia="Calibri"/>
          <w:i/>
          <w:color w:val="auto"/>
          <w:szCs w:val="24"/>
          <w:lang w:eastAsia="en-US"/>
        </w:rPr>
      </w:pPr>
      <w:r w:rsidRPr="00B2595A">
        <w:rPr>
          <w:rFonts w:eastAsia="Calibri"/>
          <w:i/>
          <w:color w:val="auto"/>
          <w:szCs w:val="24"/>
          <w:lang w:eastAsia="en-US"/>
        </w:rPr>
        <w:t>Ответ</w:t>
      </w:r>
      <w:r w:rsidR="00B2595A" w:rsidRPr="00B2595A">
        <w:rPr>
          <w:rFonts w:eastAsia="Calibri"/>
          <w:i/>
          <w:color w:val="auto"/>
          <w:szCs w:val="24"/>
          <w:lang w:eastAsia="en-US"/>
        </w:rPr>
        <w:t>:</w:t>
      </w:r>
    </w:p>
    <w:tbl>
      <w:tblPr>
        <w:tblStyle w:val="21"/>
        <w:tblW w:w="0" w:type="auto"/>
        <w:tblInd w:w="1914" w:type="dxa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</w:tblGrid>
      <w:tr w:rsidR="009F01E7" w:rsidRPr="00B2595A" w:rsidTr="009F01E7">
        <w:tc>
          <w:tcPr>
            <w:tcW w:w="1914" w:type="dxa"/>
          </w:tcPr>
          <w:p w:rsidR="009F01E7" w:rsidRPr="00B2595A" w:rsidRDefault="009F01E7" w:rsidP="00F42359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914" w:type="dxa"/>
          </w:tcPr>
          <w:p w:rsidR="009F01E7" w:rsidRPr="00B2595A" w:rsidRDefault="009F01E7" w:rsidP="00F42359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914" w:type="dxa"/>
          </w:tcPr>
          <w:p w:rsidR="009F01E7" w:rsidRPr="00B2595A" w:rsidRDefault="009F01E7" w:rsidP="00F42359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914" w:type="dxa"/>
          </w:tcPr>
          <w:p w:rsidR="009F01E7" w:rsidRPr="00B2595A" w:rsidRDefault="009F01E7" w:rsidP="00F42359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</w:tr>
    </w:tbl>
    <w:p w:rsidR="00F42359" w:rsidRPr="00B2595A" w:rsidRDefault="00F42359" w:rsidP="00F42359">
      <w:pPr>
        <w:spacing w:after="0" w:line="240" w:lineRule="auto"/>
        <w:ind w:left="0" w:right="0" w:firstLine="0"/>
        <w:jc w:val="left"/>
        <w:rPr>
          <w:rFonts w:eastAsia="Calibri"/>
          <w:color w:val="auto"/>
          <w:szCs w:val="24"/>
          <w:lang w:eastAsia="en-US"/>
        </w:rPr>
      </w:pPr>
      <w:r w:rsidRPr="00B2595A">
        <w:rPr>
          <w:rFonts w:eastAsia="Calibri"/>
          <w:color w:val="auto"/>
          <w:szCs w:val="24"/>
          <w:lang w:eastAsia="en-US"/>
        </w:rPr>
        <w:br/>
      </w:r>
    </w:p>
    <w:p w:rsidR="00F42359" w:rsidRPr="00B2595A" w:rsidRDefault="00F42359" w:rsidP="00F42359">
      <w:pPr>
        <w:spacing w:after="0" w:line="240" w:lineRule="auto"/>
        <w:ind w:left="0" w:right="0" w:firstLine="709"/>
        <w:contextualSpacing/>
        <w:rPr>
          <w:rFonts w:eastAsia="Calibri"/>
          <w:b/>
          <w:bCs/>
          <w:color w:val="auto"/>
          <w:szCs w:val="24"/>
          <w:lang w:eastAsia="en-US"/>
        </w:rPr>
      </w:pPr>
      <w:r w:rsidRPr="00B2595A">
        <w:rPr>
          <w:rFonts w:eastAsia="Calibri"/>
          <w:b/>
          <w:bCs/>
          <w:color w:val="auto"/>
          <w:szCs w:val="24"/>
          <w:lang w:eastAsia="en-US"/>
        </w:rPr>
        <w:t xml:space="preserve">Задание </w:t>
      </w:r>
      <w:r w:rsidRPr="00B2595A">
        <w:rPr>
          <w:rFonts w:eastAsia="Calibri"/>
          <w:b/>
          <w:bCs/>
          <w:color w:val="auto"/>
          <w:szCs w:val="24"/>
          <w:lang w:val="en-US" w:eastAsia="en-US"/>
        </w:rPr>
        <w:t>7</w:t>
      </w:r>
      <w:r w:rsidRPr="00B2595A">
        <w:rPr>
          <w:rFonts w:eastAsia="Calibri"/>
          <w:b/>
          <w:bCs/>
          <w:color w:val="auto"/>
          <w:szCs w:val="24"/>
          <w:lang w:eastAsia="en-US"/>
        </w:rPr>
        <w:t xml:space="preserve">. </w:t>
      </w:r>
    </w:p>
    <w:p w:rsidR="00F42359" w:rsidRPr="00B2595A" w:rsidRDefault="00F42359" w:rsidP="00F42359">
      <w:pPr>
        <w:spacing w:after="0" w:line="240" w:lineRule="auto"/>
        <w:ind w:left="0" w:right="0" w:firstLine="709"/>
        <w:contextualSpacing/>
        <w:rPr>
          <w:rFonts w:eastAsia="Calibri"/>
          <w:b/>
          <w:bCs/>
          <w:color w:val="auto"/>
          <w:szCs w:val="24"/>
          <w:lang w:val="en-US" w:eastAsia="en-US"/>
        </w:rPr>
      </w:pPr>
    </w:p>
    <w:p w:rsidR="00F42359" w:rsidRDefault="00031A2A" w:rsidP="00F42359">
      <w:pPr>
        <w:spacing w:after="0" w:line="240" w:lineRule="auto"/>
        <w:ind w:left="0" w:right="0" w:firstLine="709"/>
        <w:contextualSpacing/>
        <w:rPr>
          <w:rFonts w:eastAsia="Calibri"/>
          <w:i/>
          <w:iCs/>
          <w:color w:val="auto"/>
          <w:szCs w:val="24"/>
          <w:lang w:eastAsia="en-US"/>
        </w:rPr>
      </w:pPr>
      <w:r w:rsidRPr="00031A2A">
        <w:rPr>
          <w:rFonts w:eastAsia="Calibri"/>
          <w:i/>
          <w:iCs/>
          <w:color w:val="auto"/>
          <w:szCs w:val="24"/>
          <w:lang w:eastAsia="en-US"/>
        </w:rPr>
        <w:t>Прочитайте текст, ответьте на вопрос</w:t>
      </w:r>
    </w:p>
    <w:p w:rsidR="00031A2A" w:rsidRPr="00031A2A" w:rsidRDefault="00031A2A" w:rsidP="00F42359">
      <w:pPr>
        <w:spacing w:after="0" w:line="240" w:lineRule="auto"/>
        <w:ind w:left="0" w:right="0" w:firstLine="709"/>
        <w:contextualSpacing/>
        <w:rPr>
          <w:rFonts w:eastAsia="Calibri"/>
          <w:b/>
          <w:bCs/>
          <w:color w:val="auto"/>
          <w:szCs w:val="24"/>
          <w:lang w:eastAsia="en-US"/>
        </w:rPr>
      </w:pPr>
    </w:p>
    <w:p w:rsidR="00F42359" w:rsidRPr="00B2595A" w:rsidRDefault="009F01E7" w:rsidP="009F01E7">
      <w:pPr>
        <w:tabs>
          <w:tab w:val="left" w:pos="567"/>
        </w:tabs>
        <w:ind w:left="0" w:right="3" w:firstLine="709"/>
        <w:rPr>
          <w:rFonts w:eastAsia="Calibri"/>
          <w:b/>
        </w:rPr>
      </w:pPr>
      <w:r w:rsidRPr="00B2595A">
        <w:rPr>
          <w:b/>
        </w:rPr>
        <w:t>В каких случаях используется реквизит «Ссылка на регистрационный номер и дату документа»?</w:t>
      </w:r>
    </w:p>
    <w:p w:rsidR="009F01E7" w:rsidRPr="00B2595A" w:rsidRDefault="009F01E7" w:rsidP="00F42359">
      <w:pPr>
        <w:spacing w:after="0" w:line="240" w:lineRule="auto"/>
        <w:ind w:left="0" w:right="0" w:firstLine="709"/>
        <w:jc w:val="left"/>
        <w:rPr>
          <w:rFonts w:eastAsia="Calibri"/>
          <w:i/>
          <w:color w:val="auto"/>
          <w:szCs w:val="24"/>
          <w:lang w:eastAsia="en-US"/>
        </w:rPr>
      </w:pPr>
    </w:p>
    <w:p w:rsidR="00F42359" w:rsidRPr="00B2595A" w:rsidRDefault="00F42359" w:rsidP="00F42359">
      <w:pPr>
        <w:spacing w:after="0" w:line="240" w:lineRule="auto"/>
        <w:ind w:left="0" w:right="0" w:firstLine="709"/>
        <w:jc w:val="left"/>
        <w:rPr>
          <w:rFonts w:eastAsia="Calibri"/>
          <w:i/>
          <w:color w:val="auto"/>
          <w:szCs w:val="24"/>
          <w:lang w:eastAsia="en-US"/>
        </w:rPr>
      </w:pPr>
      <w:r w:rsidRPr="00B2595A">
        <w:rPr>
          <w:rFonts w:eastAsia="Calibri"/>
          <w:i/>
          <w:color w:val="auto"/>
          <w:szCs w:val="24"/>
          <w:lang w:eastAsia="en-US"/>
        </w:rPr>
        <w:t xml:space="preserve">Ответ:    </w:t>
      </w:r>
    </w:p>
    <w:p w:rsidR="00F42359" w:rsidRPr="00B2595A" w:rsidRDefault="00F42359" w:rsidP="00F42359">
      <w:pPr>
        <w:spacing w:after="0" w:line="240" w:lineRule="auto"/>
        <w:ind w:left="0" w:right="0" w:firstLine="709"/>
        <w:jc w:val="left"/>
        <w:rPr>
          <w:rFonts w:eastAsia="Calibri"/>
          <w:i/>
          <w:color w:val="auto"/>
          <w:szCs w:val="24"/>
          <w:lang w:eastAsia="en-US"/>
        </w:rPr>
      </w:pPr>
    </w:p>
    <w:p w:rsidR="00F42359" w:rsidRPr="00B2595A" w:rsidRDefault="00F42359" w:rsidP="00F42359">
      <w:pPr>
        <w:spacing w:after="0" w:line="240" w:lineRule="auto"/>
        <w:ind w:left="0" w:right="0" w:firstLine="709"/>
        <w:contextualSpacing/>
        <w:rPr>
          <w:rFonts w:eastAsia="Calibri"/>
          <w:b/>
          <w:bCs/>
          <w:color w:val="auto"/>
          <w:szCs w:val="24"/>
          <w:lang w:eastAsia="en-US"/>
        </w:rPr>
      </w:pPr>
      <w:r w:rsidRPr="00B2595A">
        <w:rPr>
          <w:rFonts w:eastAsia="Calibri"/>
          <w:b/>
          <w:bCs/>
          <w:color w:val="auto"/>
          <w:szCs w:val="24"/>
          <w:lang w:eastAsia="en-US"/>
        </w:rPr>
        <w:t xml:space="preserve">Задание 8. </w:t>
      </w:r>
    </w:p>
    <w:p w:rsidR="00F42359" w:rsidRPr="00C156C4" w:rsidRDefault="00F42359" w:rsidP="00F42359">
      <w:pPr>
        <w:spacing w:after="0" w:line="240" w:lineRule="auto"/>
        <w:ind w:left="0" w:right="0" w:firstLine="709"/>
        <w:contextualSpacing/>
        <w:rPr>
          <w:rFonts w:eastAsia="Calibri"/>
          <w:b/>
          <w:bCs/>
          <w:color w:val="auto"/>
          <w:szCs w:val="24"/>
          <w:lang w:eastAsia="en-US"/>
        </w:rPr>
      </w:pPr>
    </w:p>
    <w:p w:rsidR="00F42359" w:rsidRPr="00B2595A" w:rsidRDefault="00F42359" w:rsidP="00F42359">
      <w:pPr>
        <w:spacing w:after="0" w:line="240" w:lineRule="auto"/>
        <w:ind w:left="0" w:right="0" w:firstLine="709"/>
        <w:contextualSpacing/>
        <w:rPr>
          <w:rFonts w:eastAsia="Calibri"/>
          <w:i/>
          <w:iCs/>
          <w:color w:val="auto"/>
          <w:szCs w:val="24"/>
          <w:lang w:eastAsia="en-US"/>
        </w:rPr>
      </w:pPr>
      <w:r w:rsidRPr="00B2595A">
        <w:rPr>
          <w:rFonts w:eastAsia="Calibri"/>
          <w:i/>
          <w:iCs/>
          <w:color w:val="auto"/>
          <w:szCs w:val="24"/>
          <w:lang w:eastAsia="en-US"/>
        </w:rPr>
        <w:t xml:space="preserve">Прочитайте текст, выберите </w:t>
      </w:r>
      <w:r w:rsidR="00FF3825" w:rsidRPr="00B2595A">
        <w:rPr>
          <w:rFonts w:eastAsia="Calibri"/>
          <w:i/>
          <w:iCs/>
          <w:color w:val="auto"/>
          <w:szCs w:val="24"/>
          <w:lang w:eastAsia="en-US"/>
        </w:rPr>
        <w:t>три</w:t>
      </w:r>
      <w:r w:rsidRPr="00B2595A">
        <w:rPr>
          <w:rFonts w:eastAsia="Calibri"/>
          <w:i/>
          <w:iCs/>
          <w:color w:val="auto"/>
          <w:szCs w:val="24"/>
          <w:lang w:eastAsia="en-US"/>
        </w:rPr>
        <w:t xml:space="preserve"> верны</w:t>
      </w:r>
      <w:r w:rsidR="00FF3825" w:rsidRPr="00B2595A">
        <w:rPr>
          <w:rFonts w:eastAsia="Calibri"/>
          <w:i/>
          <w:iCs/>
          <w:color w:val="auto"/>
          <w:szCs w:val="24"/>
          <w:lang w:eastAsia="en-US"/>
        </w:rPr>
        <w:t>х</w:t>
      </w:r>
      <w:r w:rsidRPr="00B2595A">
        <w:rPr>
          <w:rFonts w:eastAsia="Calibri"/>
          <w:i/>
          <w:iCs/>
          <w:color w:val="auto"/>
          <w:szCs w:val="24"/>
          <w:lang w:eastAsia="en-US"/>
        </w:rPr>
        <w:t xml:space="preserve"> ответ</w:t>
      </w:r>
      <w:r w:rsidR="00FF3825" w:rsidRPr="00B2595A">
        <w:rPr>
          <w:rFonts w:eastAsia="Calibri"/>
          <w:i/>
          <w:iCs/>
          <w:color w:val="auto"/>
          <w:szCs w:val="24"/>
          <w:lang w:eastAsia="en-US"/>
        </w:rPr>
        <w:t>а</w:t>
      </w:r>
      <w:r w:rsidRPr="00B2595A">
        <w:rPr>
          <w:rFonts w:eastAsia="Calibri"/>
          <w:i/>
          <w:iCs/>
          <w:color w:val="auto"/>
          <w:szCs w:val="24"/>
          <w:lang w:eastAsia="en-US"/>
        </w:rPr>
        <w:t xml:space="preserve"> из </w:t>
      </w:r>
      <w:r w:rsidR="00FF3825" w:rsidRPr="00B2595A">
        <w:rPr>
          <w:rFonts w:eastAsia="Calibri"/>
          <w:i/>
          <w:iCs/>
          <w:color w:val="auto"/>
          <w:szCs w:val="24"/>
          <w:lang w:eastAsia="en-US"/>
        </w:rPr>
        <w:t>четырех</w:t>
      </w:r>
      <w:r w:rsidRPr="00B2595A">
        <w:rPr>
          <w:rFonts w:eastAsia="Calibri"/>
          <w:i/>
          <w:iCs/>
          <w:color w:val="auto"/>
          <w:szCs w:val="24"/>
          <w:lang w:eastAsia="en-US"/>
        </w:rPr>
        <w:t xml:space="preserve">  предложенных</w:t>
      </w:r>
    </w:p>
    <w:p w:rsidR="00F42359" w:rsidRPr="00B2595A" w:rsidRDefault="00F42359" w:rsidP="00F42359">
      <w:pPr>
        <w:spacing w:after="0" w:line="240" w:lineRule="auto"/>
        <w:ind w:left="0" w:right="0" w:firstLine="709"/>
        <w:contextualSpacing/>
        <w:rPr>
          <w:rFonts w:eastAsia="Calibri"/>
          <w:b/>
          <w:bCs/>
          <w:color w:val="auto"/>
          <w:szCs w:val="24"/>
          <w:lang w:eastAsia="en-US"/>
        </w:rPr>
      </w:pPr>
    </w:p>
    <w:p w:rsidR="00F42359" w:rsidRPr="00B2595A" w:rsidRDefault="00F42359" w:rsidP="00F42359">
      <w:pPr>
        <w:tabs>
          <w:tab w:val="left" w:pos="1134"/>
        </w:tabs>
        <w:spacing w:after="0" w:line="240" w:lineRule="auto"/>
        <w:ind w:left="0" w:right="0" w:firstLine="709"/>
        <w:contextualSpacing/>
        <w:rPr>
          <w:rFonts w:eastAsia="Calibri"/>
          <w:b/>
          <w:bCs/>
          <w:color w:val="auto"/>
          <w:szCs w:val="24"/>
          <w:lang w:eastAsia="en-US"/>
        </w:rPr>
      </w:pPr>
      <w:r w:rsidRPr="00B2595A">
        <w:rPr>
          <w:rFonts w:eastAsia="Calibri"/>
          <w:b/>
          <w:bCs/>
          <w:color w:val="auto"/>
          <w:szCs w:val="24"/>
          <w:lang w:eastAsia="en-US"/>
        </w:rPr>
        <w:t xml:space="preserve">Реквизитами, обеспечивающими юридическую силу документов, являются: </w:t>
      </w:r>
    </w:p>
    <w:p w:rsidR="00F42359" w:rsidRPr="00B2595A" w:rsidRDefault="00F42359" w:rsidP="00F42359">
      <w:pPr>
        <w:tabs>
          <w:tab w:val="left" w:pos="1134"/>
        </w:tabs>
        <w:spacing w:after="0" w:line="240" w:lineRule="auto"/>
        <w:ind w:left="0" w:right="0" w:firstLine="709"/>
        <w:contextualSpacing/>
        <w:rPr>
          <w:rFonts w:eastAsia="Calibri"/>
          <w:b/>
          <w:bCs/>
          <w:color w:val="auto"/>
          <w:szCs w:val="24"/>
          <w:lang w:eastAsia="en-US"/>
        </w:rPr>
      </w:pPr>
    </w:p>
    <w:p w:rsidR="00F42359" w:rsidRPr="00B2595A" w:rsidRDefault="00FF3825" w:rsidP="00FF3825">
      <w:pPr>
        <w:tabs>
          <w:tab w:val="left" w:pos="1134"/>
        </w:tabs>
        <w:spacing w:after="0" w:line="240" w:lineRule="auto"/>
        <w:ind w:left="709" w:right="0" w:firstLine="0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B2595A">
        <w:rPr>
          <w:rFonts w:eastAsia="Calibri"/>
          <w:color w:val="auto"/>
          <w:szCs w:val="24"/>
          <w:lang w:eastAsia="en-US"/>
        </w:rPr>
        <w:t>а) н</w:t>
      </w:r>
      <w:r w:rsidR="00F42359" w:rsidRPr="00B2595A">
        <w:rPr>
          <w:rFonts w:eastAsia="Calibri"/>
          <w:color w:val="auto"/>
          <w:szCs w:val="24"/>
          <w:lang w:eastAsia="en-US"/>
        </w:rPr>
        <w:t>аименование организации;</w:t>
      </w:r>
    </w:p>
    <w:p w:rsidR="00F42359" w:rsidRPr="00B2595A" w:rsidRDefault="00FF3825" w:rsidP="00FF3825">
      <w:pPr>
        <w:tabs>
          <w:tab w:val="left" w:pos="1134"/>
        </w:tabs>
        <w:spacing w:after="0" w:line="240" w:lineRule="auto"/>
        <w:ind w:left="709" w:right="0" w:firstLine="0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B2595A">
        <w:rPr>
          <w:rFonts w:eastAsia="Calibri"/>
          <w:color w:val="auto"/>
          <w:szCs w:val="24"/>
          <w:lang w:eastAsia="en-US"/>
        </w:rPr>
        <w:t>б) о</w:t>
      </w:r>
      <w:r w:rsidR="00F42359" w:rsidRPr="00B2595A">
        <w:rPr>
          <w:rFonts w:eastAsia="Calibri"/>
          <w:color w:val="auto"/>
          <w:szCs w:val="24"/>
          <w:lang w:eastAsia="en-US"/>
        </w:rPr>
        <w:t>тметка об исполнении документа и направлении его в дело;</w:t>
      </w:r>
    </w:p>
    <w:p w:rsidR="00F42359" w:rsidRPr="00B2595A" w:rsidRDefault="00FF3825" w:rsidP="00FF3825">
      <w:pPr>
        <w:tabs>
          <w:tab w:val="left" w:pos="1134"/>
        </w:tabs>
        <w:spacing w:after="0" w:line="240" w:lineRule="auto"/>
        <w:ind w:left="709" w:right="0" w:firstLine="0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B2595A">
        <w:rPr>
          <w:rFonts w:eastAsia="Calibri"/>
          <w:color w:val="auto"/>
          <w:szCs w:val="24"/>
          <w:lang w:eastAsia="en-US"/>
        </w:rPr>
        <w:t>в) д</w:t>
      </w:r>
      <w:r w:rsidR="00F42359" w:rsidRPr="00B2595A">
        <w:rPr>
          <w:rFonts w:eastAsia="Calibri"/>
          <w:color w:val="auto"/>
          <w:szCs w:val="24"/>
          <w:lang w:eastAsia="en-US"/>
        </w:rPr>
        <w:t xml:space="preserve">ата документа; </w:t>
      </w:r>
    </w:p>
    <w:p w:rsidR="00F42359" w:rsidRPr="00B2595A" w:rsidRDefault="00FF3825" w:rsidP="00FF3825">
      <w:pPr>
        <w:tabs>
          <w:tab w:val="left" w:pos="1134"/>
        </w:tabs>
        <w:spacing w:after="0" w:line="240" w:lineRule="auto"/>
        <w:ind w:left="709" w:right="0" w:firstLine="0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B2595A">
        <w:rPr>
          <w:rFonts w:eastAsia="Calibri"/>
          <w:color w:val="auto"/>
          <w:szCs w:val="24"/>
          <w:lang w:eastAsia="en-US"/>
        </w:rPr>
        <w:t>г) р</w:t>
      </w:r>
      <w:r w:rsidR="00F42359" w:rsidRPr="00B2595A">
        <w:rPr>
          <w:rFonts w:eastAsia="Calibri"/>
          <w:color w:val="auto"/>
          <w:szCs w:val="24"/>
          <w:lang w:eastAsia="en-US"/>
        </w:rPr>
        <w:t xml:space="preserve">егистрационный номер; </w:t>
      </w:r>
    </w:p>
    <w:p w:rsidR="00F42359" w:rsidRPr="00B2595A" w:rsidRDefault="00F42359" w:rsidP="00B2595A">
      <w:pPr>
        <w:tabs>
          <w:tab w:val="left" w:pos="1134"/>
        </w:tabs>
        <w:spacing w:after="0" w:line="240" w:lineRule="auto"/>
        <w:ind w:left="709" w:right="0" w:firstLine="0"/>
        <w:contextualSpacing/>
        <w:jc w:val="left"/>
        <w:rPr>
          <w:rFonts w:eastAsia="Calibri"/>
          <w:i/>
          <w:color w:val="auto"/>
          <w:szCs w:val="24"/>
          <w:lang w:eastAsia="en-US"/>
        </w:rPr>
      </w:pPr>
      <w:r w:rsidRPr="00B2595A">
        <w:rPr>
          <w:rFonts w:eastAsia="Calibri"/>
          <w:color w:val="auto"/>
          <w:szCs w:val="24"/>
          <w:lang w:eastAsia="en-US"/>
        </w:rPr>
        <w:br/>
      </w:r>
      <w:r w:rsidR="00B2595A" w:rsidRPr="00B2595A">
        <w:rPr>
          <w:rFonts w:eastAsia="Calibri"/>
          <w:i/>
          <w:color w:val="auto"/>
          <w:szCs w:val="24"/>
          <w:lang w:eastAsia="en-US"/>
        </w:rPr>
        <w:t>Ответ:</w:t>
      </w:r>
    </w:p>
    <w:p w:rsidR="00F42359" w:rsidRPr="00B2595A" w:rsidRDefault="00F42359" w:rsidP="00F42359">
      <w:pPr>
        <w:tabs>
          <w:tab w:val="left" w:pos="1134"/>
        </w:tabs>
        <w:spacing w:after="0" w:line="240" w:lineRule="auto"/>
        <w:ind w:left="709" w:right="0" w:firstLine="0"/>
        <w:contextualSpacing/>
        <w:rPr>
          <w:rFonts w:eastAsia="Calibri"/>
          <w:color w:val="auto"/>
          <w:szCs w:val="24"/>
          <w:lang w:eastAsia="en-US"/>
        </w:rPr>
      </w:pPr>
    </w:p>
    <w:p w:rsidR="00F42359" w:rsidRPr="00B2595A" w:rsidRDefault="00F42359" w:rsidP="00F42359">
      <w:pPr>
        <w:tabs>
          <w:tab w:val="left" w:pos="1134"/>
        </w:tabs>
        <w:spacing w:after="0" w:line="240" w:lineRule="auto"/>
        <w:ind w:left="709" w:right="0" w:firstLine="0"/>
        <w:contextualSpacing/>
        <w:rPr>
          <w:rFonts w:eastAsia="Calibri"/>
          <w:b/>
          <w:bCs/>
          <w:color w:val="auto"/>
          <w:szCs w:val="24"/>
          <w:lang w:eastAsia="en-US"/>
        </w:rPr>
      </w:pPr>
      <w:r w:rsidRPr="00B2595A">
        <w:rPr>
          <w:rFonts w:eastAsia="Calibri"/>
          <w:b/>
          <w:bCs/>
          <w:color w:val="auto"/>
          <w:szCs w:val="24"/>
          <w:lang w:eastAsia="en-US"/>
        </w:rPr>
        <w:t>Задание 9.</w:t>
      </w:r>
    </w:p>
    <w:p w:rsidR="0057546F" w:rsidRPr="00B2595A" w:rsidRDefault="0057546F" w:rsidP="00F42359">
      <w:pPr>
        <w:tabs>
          <w:tab w:val="left" w:pos="1134"/>
        </w:tabs>
        <w:spacing w:after="0" w:line="240" w:lineRule="auto"/>
        <w:ind w:left="709" w:right="0" w:firstLine="0"/>
        <w:contextualSpacing/>
        <w:rPr>
          <w:rFonts w:eastAsia="Calibri"/>
          <w:b/>
          <w:bCs/>
          <w:color w:val="auto"/>
          <w:szCs w:val="24"/>
          <w:lang w:eastAsia="en-US"/>
        </w:rPr>
      </w:pPr>
    </w:p>
    <w:p w:rsidR="0057546F" w:rsidRDefault="00031A2A" w:rsidP="00F42359">
      <w:pPr>
        <w:tabs>
          <w:tab w:val="left" w:pos="1134"/>
        </w:tabs>
        <w:spacing w:after="0" w:line="240" w:lineRule="auto"/>
        <w:ind w:left="709" w:right="0" w:firstLine="0"/>
        <w:contextualSpacing/>
        <w:rPr>
          <w:rFonts w:eastAsia="Calibri"/>
          <w:i/>
          <w:iCs/>
          <w:color w:val="auto"/>
          <w:szCs w:val="24"/>
          <w:lang w:eastAsia="en-US"/>
        </w:rPr>
      </w:pPr>
      <w:r w:rsidRPr="00031A2A">
        <w:rPr>
          <w:rFonts w:eastAsia="Calibri"/>
          <w:i/>
          <w:iCs/>
          <w:color w:val="auto"/>
          <w:szCs w:val="24"/>
          <w:lang w:eastAsia="en-US"/>
        </w:rPr>
        <w:t>Прочитайте текст, ответьте на вопрос</w:t>
      </w:r>
    </w:p>
    <w:p w:rsidR="00031A2A" w:rsidRPr="00B2595A" w:rsidRDefault="00031A2A" w:rsidP="00F42359">
      <w:pPr>
        <w:tabs>
          <w:tab w:val="left" w:pos="1134"/>
        </w:tabs>
        <w:spacing w:after="0" w:line="240" w:lineRule="auto"/>
        <w:ind w:left="709" w:right="0" w:firstLine="0"/>
        <w:contextualSpacing/>
        <w:rPr>
          <w:rFonts w:eastAsia="Calibri"/>
          <w:b/>
          <w:bCs/>
          <w:color w:val="auto"/>
          <w:szCs w:val="24"/>
          <w:lang w:eastAsia="en-US"/>
        </w:rPr>
      </w:pPr>
    </w:p>
    <w:p w:rsidR="0057546F" w:rsidRPr="00B2595A" w:rsidRDefault="0057546F" w:rsidP="0057546F">
      <w:pPr>
        <w:spacing w:after="0" w:line="240" w:lineRule="auto"/>
        <w:ind w:left="0" w:right="0" w:firstLine="709"/>
        <w:rPr>
          <w:rFonts w:eastAsia="Calibri"/>
          <w:b/>
          <w:bCs/>
          <w:color w:val="auto"/>
          <w:szCs w:val="24"/>
          <w:lang w:eastAsia="en-US"/>
        </w:rPr>
      </w:pPr>
      <w:r w:rsidRPr="00B2595A">
        <w:rPr>
          <w:rFonts w:eastAsia="Calibri"/>
          <w:b/>
          <w:bCs/>
          <w:color w:val="auto"/>
          <w:szCs w:val="24"/>
          <w:lang w:eastAsia="en-US"/>
        </w:rPr>
        <w:t xml:space="preserve">В каком документе не ставится реквизит «наименование вида документа»? </w:t>
      </w:r>
    </w:p>
    <w:p w:rsidR="0057546F" w:rsidRPr="00B2595A" w:rsidRDefault="0057546F" w:rsidP="00F42359">
      <w:pPr>
        <w:tabs>
          <w:tab w:val="left" w:pos="1134"/>
        </w:tabs>
        <w:spacing w:after="0" w:line="240" w:lineRule="auto"/>
        <w:ind w:left="709" w:right="0" w:firstLine="0"/>
        <w:contextualSpacing/>
        <w:rPr>
          <w:rFonts w:eastAsia="Calibri"/>
          <w:b/>
          <w:bCs/>
          <w:color w:val="auto"/>
          <w:szCs w:val="24"/>
          <w:lang w:eastAsia="en-US"/>
        </w:rPr>
      </w:pPr>
    </w:p>
    <w:p w:rsidR="0057546F" w:rsidRPr="00B2595A" w:rsidRDefault="0057546F" w:rsidP="0057546F">
      <w:pPr>
        <w:tabs>
          <w:tab w:val="left" w:pos="1134"/>
        </w:tabs>
        <w:spacing w:after="0" w:line="240" w:lineRule="auto"/>
        <w:ind w:left="0" w:right="0" w:firstLine="709"/>
        <w:contextualSpacing/>
        <w:rPr>
          <w:rFonts w:eastAsia="Calibri"/>
          <w:i/>
          <w:color w:val="auto"/>
          <w:szCs w:val="24"/>
          <w:lang w:eastAsia="en-US"/>
        </w:rPr>
      </w:pPr>
      <w:r w:rsidRPr="00B2595A">
        <w:rPr>
          <w:rFonts w:eastAsia="Calibri"/>
          <w:i/>
          <w:color w:val="auto"/>
          <w:szCs w:val="24"/>
          <w:lang w:eastAsia="en-US"/>
        </w:rPr>
        <w:t>Ответ</w:t>
      </w:r>
      <w:r w:rsidR="00B2595A" w:rsidRPr="00B2595A">
        <w:rPr>
          <w:rFonts w:eastAsia="Calibri"/>
          <w:i/>
          <w:color w:val="auto"/>
          <w:szCs w:val="24"/>
          <w:lang w:eastAsia="en-US"/>
        </w:rPr>
        <w:t>:</w:t>
      </w:r>
    </w:p>
    <w:p w:rsidR="00F42359" w:rsidRPr="00B2595A" w:rsidRDefault="00F42359" w:rsidP="00F42359">
      <w:pPr>
        <w:spacing w:after="0" w:line="240" w:lineRule="auto"/>
        <w:ind w:left="0" w:right="0" w:firstLine="709"/>
        <w:contextualSpacing/>
        <w:rPr>
          <w:rFonts w:eastAsia="Calibri"/>
          <w:i/>
          <w:iCs/>
          <w:color w:val="auto"/>
          <w:szCs w:val="24"/>
          <w:lang w:eastAsia="en-US"/>
        </w:rPr>
      </w:pPr>
    </w:p>
    <w:p w:rsidR="0057546F" w:rsidRPr="00B2595A" w:rsidRDefault="0057546F" w:rsidP="00273B44">
      <w:pPr>
        <w:tabs>
          <w:tab w:val="left" w:pos="1134"/>
        </w:tabs>
        <w:spacing w:after="0" w:line="240" w:lineRule="auto"/>
        <w:ind w:left="0" w:right="0" w:firstLine="709"/>
        <w:contextualSpacing/>
        <w:rPr>
          <w:rFonts w:eastAsia="Calibri"/>
          <w:b/>
          <w:bCs/>
          <w:color w:val="auto"/>
          <w:szCs w:val="24"/>
          <w:lang w:eastAsia="en-US"/>
        </w:rPr>
      </w:pPr>
      <w:r w:rsidRPr="00B2595A">
        <w:rPr>
          <w:rFonts w:eastAsia="Calibri"/>
          <w:b/>
          <w:bCs/>
          <w:color w:val="auto"/>
          <w:szCs w:val="24"/>
          <w:lang w:eastAsia="en-US"/>
        </w:rPr>
        <w:t>Задание 10.</w:t>
      </w:r>
    </w:p>
    <w:p w:rsidR="0057546F" w:rsidRPr="00B2595A" w:rsidRDefault="0057546F" w:rsidP="00273B44">
      <w:pPr>
        <w:spacing w:after="0" w:line="240" w:lineRule="auto"/>
        <w:ind w:left="0" w:right="0" w:firstLine="709"/>
        <w:contextualSpacing/>
        <w:rPr>
          <w:rFonts w:eastAsia="Calibri"/>
          <w:i/>
          <w:iCs/>
          <w:color w:val="auto"/>
          <w:szCs w:val="24"/>
          <w:lang w:eastAsia="en-US"/>
        </w:rPr>
      </w:pPr>
    </w:p>
    <w:p w:rsidR="00F42359" w:rsidRPr="00B2595A" w:rsidRDefault="00F42359" w:rsidP="00273B44">
      <w:pPr>
        <w:spacing w:after="0" w:line="240" w:lineRule="auto"/>
        <w:ind w:left="0" w:right="0" w:firstLine="709"/>
        <w:contextualSpacing/>
        <w:rPr>
          <w:rFonts w:eastAsia="Calibri"/>
          <w:i/>
          <w:iCs/>
          <w:color w:val="auto"/>
          <w:szCs w:val="24"/>
          <w:lang w:eastAsia="en-US"/>
        </w:rPr>
      </w:pPr>
      <w:r w:rsidRPr="00B2595A">
        <w:rPr>
          <w:rFonts w:eastAsia="Calibri"/>
          <w:i/>
          <w:iCs/>
          <w:color w:val="auto"/>
          <w:szCs w:val="24"/>
          <w:lang w:eastAsia="en-US"/>
        </w:rPr>
        <w:t xml:space="preserve">Прочитайте текст, выберите </w:t>
      </w:r>
      <w:r w:rsidR="00BD2983" w:rsidRPr="00B2595A">
        <w:rPr>
          <w:rFonts w:eastAsia="Calibri"/>
          <w:i/>
          <w:iCs/>
          <w:color w:val="auto"/>
          <w:szCs w:val="24"/>
          <w:lang w:eastAsia="en-US"/>
        </w:rPr>
        <w:t>два</w:t>
      </w:r>
      <w:r w:rsidRPr="00B2595A">
        <w:rPr>
          <w:rFonts w:eastAsia="Calibri"/>
          <w:i/>
          <w:iCs/>
          <w:color w:val="auto"/>
          <w:szCs w:val="24"/>
          <w:lang w:eastAsia="en-US"/>
        </w:rPr>
        <w:t xml:space="preserve"> верный ответ</w:t>
      </w:r>
      <w:r w:rsidR="00BD2983" w:rsidRPr="00B2595A">
        <w:rPr>
          <w:rFonts w:eastAsia="Calibri"/>
          <w:i/>
          <w:iCs/>
          <w:color w:val="auto"/>
          <w:szCs w:val="24"/>
          <w:lang w:eastAsia="en-US"/>
        </w:rPr>
        <w:t>а</w:t>
      </w:r>
      <w:r w:rsidRPr="00B2595A">
        <w:rPr>
          <w:rFonts w:eastAsia="Calibri"/>
          <w:i/>
          <w:iCs/>
          <w:color w:val="auto"/>
          <w:szCs w:val="24"/>
          <w:lang w:eastAsia="en-US"/>
        </w:rPr>
        <w:t xml:space="preserve"> из </w:t>
      </w:r>
      <w:r w:rsidR="00BD2983" w:rsidRPr="00B2595A">
        <w:rPr>
          <w:rFonts w:eastAsia="Calibri"/>
          <w:i/>
          <w:iCs/>
          <w:color w:val="auto"/>
          <w:szCs w:val="24"/>
          <w:lang w:eastAsia="en-US"/>
        </w:rPr>
        <w:t>четырех</w:t>
      </w:r>
      <w:r w:rsidRPr="00B2595A">
        <w:rPr>
          <w:rFonts w:eastAsia="Calibri"/>
          <w:i/>
          <w:iCs/>
          <w:color w:val="auto"/>
          <w:szCs w:val="24"/>
          <w:lang w:eastAsia="en-US"/>
        </w:rPr>
        <w:t xml:space="preserve">  предложенных</w:t>
      </w:r>
    </w:p>
    <w:p w:rsidR="00F42359" w:rsidRPr="00B2595A" w:rsidRDefault="00F42359" w:rsidP="00273B44">
      <w:pPr>
        <w:tabs>
          <w:tab w:val="left" w:pos="1134"/>
        </w:tabs>
        <w:spacing w:after="0" w:line="240" w:lineRule="auto"/>
        <w:ind w:left="0" w:right="0" w:firstLine="709"/>
        <w:contextualSpacing/>
        <w:rPr>
          <w:rFonts w:eastAsia="Calibri"/>
          <w:b/>
          <w:bCs/>
          <w:color w:val="auto"/>
          <w:szCs w:val="24"/>
          <w:lang w:eastAsia="en-US"/>
        </w:rPr>
      </w:pPr>
    </w:p>
    <w:p w:rsidR="00F42359" w:rsidRPr="00B2595A" w:rsidRDefault="00BD2983" w:rsidP="00273B44">
      <w:pPr>
        <w:tabs>
          <w:tab w:val="left" w:pos="1134"/>
        </w:tabs>
        <w:spacing w:after="0" w:line="240" w:lineRule="auto"/>
        <w:ind w:left="0" w:right="0" w:firstLine="709"/>
        <w:contextualSpacing/>
        <w:rPr>
          <w:rFonts w:eastAsia="Calibri"/>
          <w:color w:val="auto"/>
          <w:szCs w:val="24"/>
          <w:lang w:eastAsia="en-US"/>
        </w:rPr>
      </w:pPr>
      <w:r w:rsidRPr="00B2595A">
        <w:rPr>
          <w:rFonts w:eastAsia="Calibri"/>
          <w:b/>
          <w:bCs/>
          <w:color w:val="auto"/>
          <w:szCs w:val="24"/>
          <w:lang w:eastAsia="en-US"/>
        </w:rPr>
        <w:t xml:space="preserve">К внутреннему документообороту </w:t>
      </w:r>
      <w:r w:rsidR="00273B44" w:rsidRPr="00B2595A">
        <w:rPr>
          <w:rFonts w:eastAsia="Calibri"/>
          <w:b/>
          <w:bCs/>
          <w:color w:val="auto"/>
          <w:szCs w:val="24"/>
          <w:lang w:eastAsia="en-US"/>
        </w:rPr>
        <w:t>относятся</w:t>
      </w:r>
      <w:r w:rsidR="00F42359" w:rsidRPr="00B2595A">
        <w:rPr>
          <w:rFonts w:eastAsia="Calibri"/>
          <w:b/>
          <w:bCs/>
          <w:color w:val="auto"/>
          <w:szCs w:val="24"/>
          <w:lang w:eastAsia="en-US"/>
        </w:rPr>
        <w:t xml:space="preserve">: </w:t>
      </w:r>
    </w:p>
    <w:p w:rsidR="00F42359" w:rsidRPr="00B2595A" w:rsidRDefault="00F42359" w:rsidP="00273B44">
      <w:pPr>
        <w:tabs>
          <w:tab w:val="left" w:pos="1134"/>
        </w:tabs>
        <w:spacing w:after="0" w:line="240" w:lineRule="auto"/>
        <w:ind w:left="0" w:right="0" w:firstLine="709"/>
        <w:contextualSpacing/>
        <w:rPr>
          <w:rFonts w:eastAsia="Calibri"/>
          <w:color w:val="auto"/>
          <w:szCs w:val="24"/>
          <w:lang w:eastAsia="en-US"/>
        </w:rPr>
      </w:pPr>
    </w:p>
    <w:p w:rsidR="00F42359" w:rsidRPr="00B2595A" w:rsidRDefault="00273B44" w:rsidP="00273B44">
      <w:pPr>
        <w:tabs>
          <w:tab w:val="left" w:pos="1134"/>
        </w:tabs>
        <w:spacing w:after="0" w:line="240" w:lineRule="auto"/>
        <w:ind w:left="0" w:right="0" w:firstLine="709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B2595A">
        <w:rPr>
          <w:rFonts w:eastAsia="Calibri"/>
          <w:color w:val="auto"/>
          <w:szCs w:val="24"/>
          <w:lang w:eastAsia="en-US"/>
        </w:rPr>
        <w:t>а) приказ</w:t>
      </w:r>
      <w:r w:rsidR="00F42359" w:rsidRPr="00B2595A">
        <w:rPr>
          <w:rFonts w:eastAsia="Calibri"/>
          <w:color w:val="auto"/>
          <w:szCs w:val="24"/>
          <w:lang w:eastAsia="en-US"/>
        </w:rPr>
        <w:t>;</w:t>
      </w:r>
    </w:p>
    <w:p w:rsidR="00F42359" w:rsidRPr="00B2595A" w:rsidRDefault="00273B44" w:rsidP="00273B44">
      <w:pPr>
        <w:tabs>
          <w:tab w:val="left" w:pos="1134"/>
        </w:tabs>
        <w:spacing w:after="0" w:line="240" w:lineRule="auto"/>
        <w:ind w:left="0" w:right="0" w:firstLine="709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B2595A">
        <w:rPr>
          <w:rFonts w:eastAsia="Calibri"/>
          <w:color w:val="auto"/>
          <w:szCs w:val="24"/>
          <w:lang w:eastAsia="en-US"/>
        </w:rPr>
        <w:t>б) официальные письма</w:t>
      </w:r>
      <w:r w:rsidR="00F42359" w:rsidRPr="00B2595A">
        <w:rPr>
          <w:rFonts w:eastAsia="Calibri"/>
          <w:color w:val="auto"/>
          <w:szCs w:val="24"/>
          <w:lang w:eastAsia="en-US"/>
        </w:rPr>
        <w:t>;</w:t>
      </w:r>
    </w:p>
    <w:p w:rsidR="00F42359" w:rsidRPr="00B2595A" w:rsidRDefault="00273B44" w:rsidP="00273B44">
      <w:pPr>
        <w:tabs>
          <w:tab w:val="left" w:pos="1134"/>
        </w:tabs>
        <w:spacing w:after="0" w:line="240" w:lineRule="auto"/>
        <w:ind w:left="0" w:right="0" w:firstLine="709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B2595A">
        <w:rPr>
          <w:rFonts w:eastAsia="Calibri"/>
          <w:color w:val="auto"/>
          <w:szCs w:val="24"/>
          <w:lang w:eastAsia="en-US"/>
        </w:rPr>
        <w:t>в) распоряжения</w:t>
      </w:r>
      <w:r w:rsidR="00F42359" w:rsidRPr="00B2595A">
        <w:rPr>
          <w:rFonts w:eastAsia="Calibri"/>
          <w:color w:val="auto"/>
          <w:szCs w:val="24"/>
          <w:lang w:eastAsia="en-US"/>
        </w:rPr>
        <w:t>;</w:t>
      </w:r>
    </w:p>
    <w:p w:rsidR="00273B44" w:rsidRPr="00B2595A" w:rsidRDefault="00273B44" w:rsidP="00273B44">
      <w:pPr>
        <w:tabs>
          <w:tab w:val="left" w:pos="1134"/>
        </w:tabs>
        <w:spacing w:after="0" w:line="240" w:lineRule="auto"/>
        <w:ind w:left="0" w:right="0" w:firstLine="709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B2595A">
        <w:rPr>
          <w:rFonts w:eastAsia="Calibri"/>
          <w:color w:val="auto"/>
          <w:szCs w:val="24"/>
          <w:lang w:eastAsia="en-US"/>
        </w:rPr>
        <w:t>г) внешние докладные записки.</w:t>
      </w:r>
    </w:p>
    <w:p w:rsidR="00F42359" w:rsidRPr="00B2595A" w:rsidRDefault="00F42359" w:rsidP="00F42359">
      <w:pPr>
        <w:tabs>
          <w:tab w:val="left" w:pos="1134"/>
        </w:tabs>
        <w:spacing w:after="0" w:line="240" w:lineRule="auto"/>
        <w:ind w:left="0" w:right="0" w:firstLine="709"/>
        <w:contextualSpacing/>
        <w:rPr>
          <w:rFonts w:eastAsia="Calibri"/>
          <w:color w:val="auto"/>
          <w:szCs w:val="24"/>
          <w:lang w:eastAsia="en-US"/>
        </w:rPr>
      </w:pPr>
    </w:p>
    <w:p w:rsidR="00F42359" w:rsidRPr="00B2595A" w:rsidRDefault="00F42359" w:rsidP="00F42359">
      <w:pPr>
        <w:tabs>
          <w:tab w:val="left" w:pos="1134"/>
        </w:tabs>
        <w:spacing w:after="0" w:line="240" w:lineRule="auto"/>
        <w:ind w:left="0" w:right="0" w:firstLine="709"/>
        <w:contextualSpacing/>
        <w:rPr>
          <w:rFonts w:eastAsia="Calibri"/>
          <w:i/>
          <w:color w:val="auto"/>
          <w:szCs w:val="24"/>
          <w:lang w:eastAsia="en-US"/>
        </w:rPr>
      </w:pPr>
      <w:r w:rsidRPr="00B2595A">
        <w:rPr>
          <w:rFonts w:eastAsia="Calibri"/>
          <w:i/>
          <w:color w:val="auto"/>
          <w:szCs w:val="24"/>
          <w:lang w:eastAsia="en-US"/>
        </w:rPr>
        <w:t>Ответ</w:t>
      </w:r>
      <w:r w:rsidR="00B2595A" w:rsidRPr="00B2595A">
        <w:rPr>
          <w:rFonts w:eastAsia="Calibri"/>
          <w:i/>
          <w:color w:val="auto"/>
          <w:szCs w:val="24"/>
          <w:lang w:eastAsia="en-US"/>
        </w:rPr>
        <w:t>:</w:t>
      </w:r>
    </w:p>
    <w:p w:rsidR="00F42359" w:rsidRPr="00B2595A" w:rsidRDefault="00F42359" w:rsidP="00F42359">
      <w:pPr>
        <w:tabs>
          <w:tab w:val="left" w:pos="1134"/>
        </w:tabs>
        <w:spacing w:after="0" w:line="240" w:lineRule="auto"/>
        <w:ind w:left="1488" w:right="0" w:firstLine="0"/>
        <w:contextualSpacing/>
        <w:rPr>
          <w:rFonts w:eastAsia="Calibri"/>
          <w:color w:val="auto"/>
          <w:szCs w:val="24"/>
          <w:lang w:eastAsia="en-US"/>
        </w:rPr>
      </w:pPr>
    </w:p>
    <w:p w:rsidR="00F42359" w:rsidRPr="00B2595A" w:rsidRDefault="00F42359" w:rsidP="00F42359">
      <w:pPr>
        <w:tabs>
          <w:tab w:val="left" w:pos="1134"/>
        </w:tabs>
        <w:spacing w:after="0" w:line="240" w:lineRule="auto"/>
        <w:ind w:left="709" w:right="0" w:firstLine="0"/>
        <w:contextualSpacing/>
        <w:rPr>
          <w:rFonts w:eastAsia="Calibri"/>
          <w:b/>
          <w:bCs/>
          <w:color w:val="auto"/>
          <w:szCs w:val="24"/>
          <w:lang w:eastAsia="en-US"/>
        </w:rPr>
      </w:pPr>
    </w:p>
    <w:p w:rsidR="00F42359" w:rsidRPr="00B2595A" w:rsidRDefault="00F42359" w:rsidP="00F42359">
      <w:pPr>
        <w:tabs>
          <w:tab w:val="left" w:pos="1134"/>
        </w:tabs>
        <w:spacing w:after="0" w:line="240" w:lineRule="auto"/>
        <w:ind w:left="709" w:right="0" w:firstLine="0"/>
        <w:contextualSpacing/>
        <w:rPr>
          <w:rFonts w:eastAsia="Calibri"/>
          <w:b/>
          <w:bCs/>
          <w:color w:val="auto"/>
          <w:szCs w:val="24"/>
          <w:lang w:eastAsia="en-US"/>
        </w:rPr>
      </w:pPr>
      <w:r w:rsidRPr="00B2595A">
        <w:rPr>
          <w:rFonts w:eastAsia="Calibri"/>
          <w:b/>
          <w:bCs/>
          <w:color w:val="auto"/>
          <w:szCs w:val="24"/>
          <w:lang w:eastAsia="en-US"/>
        </w:rPr>
        <w:t>Задание 11.</w:t>
      </w:r>
    </w:p>
    <w:p w:rsidR="00F42359" w:rsidRPr="00B2595A" w:rsidRDefault="00F42359" w:rsidP="00F42359">
      <w:pPr>
        <w:tabs>
          <w:tab w:val="left" w:pos="1134"/>
        </w:tabs>
        <w:spacing w:after="0" w:line="240" w:lineRule="auto"/>
        <w:ind w:left="709" w:right="0" w:firstLine="0"/>
        <w:contextualSpacing/>
        <w:rPr>
          <w:rFonts w:eastAsia="Calibri"/>
          <w:b/>
          <w:bCs/>
          <w:color w:val="auto"/>
          <w:szCs w:val="24"/>
          <w:lang w:eastAsia="en-US"/>
        </w:rPr>
      </w:pPr>
    </w:p>
    <w:p w:rsidR="00F42359" w:rsidRPr="00B2595A" w:rsidRDefault="00F42359" w:rsidP="00F42359">
      <w:pPr>
        <w:tabs>
          <w:tab w:val="left" w:pos="1134"/>
        </w:tabs>
        <w:spacing w:after="0" w:line="240" w:lineRule="auto"/>
        <w:ind w:left="0" w:right="0" w:firstLine="709"/>
        <w:contextualSpacing/>
        <w:rPr>
          <w:rFonts w:eastAsia="Calibri"/>
          <w:i/>
          <w:iCs/>
          <w:color w:val="auto"/>
          <w:szCs w:val="24"/>
          <w:lang w:eastAsia="en-US"/>
        </w:rPr>
      </w:pPr>
      <w:r w:rsidRPr="00B2595A">
        <w:rPr>
          <w:rFonts w:eastAsia="Calibri"/>
          <w:i/>
          <w:iCs/>
          <w:color w:val="auto"/>
          <w:szCs w:val="24"/>
          <w:lang w:eastAsia="en-US"/>
        </w:rPr>
        <w:t>Прочитайте текст, выберите несколько верный ответ из четырех  предложенных</w:t>
      </w:r>
    </w:p>
    <w:p w:rsidR="00F42359" w:rsidRPr="00B2595A" w:rsidRDefault="00F42359" w:rsidP="00F42359">
      <w:pPr>
        <w:tabs>
          <w:tab w:val="left" w:pos="1134"/>
        </w:tabs>
        <w:spacing w:after="0" w:line="240" w:lineRule="auto"/>
        <w:ind w:left="0" w:right="0" w:firstLine="709"/>
        <w:contextualSpacing/>
        <w:rPr>
          <w:rFonts w:eastAsia="Calibri"/>
          <w:b/>
          <w:bCs/>
          <w:color w:val="auto"/>
          <w:szCs w:val="24"/>
          <w:lang w:eastAsia="en-US"/>
        </w:rPr>
      </w:pPr>
    </w:p>
    <w:p w:rsidR="00F42359" w:rsidRPr="00B2595A" w:rsidRDefault="00273B44" w:rsidP="0044220A">
      <w:pPr>
        <w:tabs>
          <w:tab w:val="left" w:pos="1134"/>
        </w:tabs>
        <w:spacing w:after="0" w:line="240" w:lineRule="auto"/>
        <w:ind w:left="0" w:right="0" w:firstLine="709"/>
        <w:rPr>
          <w:rFonts w:eastAsia="Calibri"/>
          <w:b/>
          <w:color w:val="auto"/>
          <w:szCs w:val="24"/>
          <w:lang w:eastAsia="en-US"/>
        </w:rPr>
      </w:pPr>
      <w:r w:rsidRPr="00B2595A">
        <w:rPr>
          <w:rFonts w:eastAsia="Calibri"/>
          <w:b/>
          <w:color w:val="auto"/>
          <w:szCs w:val="24"/>
          <w:lang w:eastAsia="en-US"/>
        </w:rPr>
        <w:t>К группе входящих документов можно отнести</w:t>
      </w:r>
    </w:p>
    <w:p w:rsidR="00273B44" w:rsidRPr="00B2595A" w:rsidRDefault="00273B44" w:rsidP="0044220A">
      <w:pPr>
        <w:tabs>
          <w:tab w:val="left" w:pos="1134"/>
        </w:tabs>
        <w:spacing w:after="0" w:line="240" w:lineRule="auto"/>
        <w:ind w:left="0" w:right="0" w:firstLine="709"/>
        <w:rPr>
          <w:rFonts w:eastAsia="Calibri"/>
          <w:color w:val="auto"/>
          <w:szCs w:val="24"/>
          <w:lang w:eastAsia="en-US"/>
        </w:rPr>
      </w:pPr>
      <w:r w:rsidRPr="00B2595A">
        <w:rPr>
          <w:rFonts w:eastAsia="Calibri"/>
          <w:color w:val="auto"/>
          <w:szCs w:val="24"/>
          <w:lang w:eastAsia="en-US"/>
        </w:rPr>
        <w:t xml:space="preserve">а) </w:t>
      </w:r>
      <w:r w:rsidR="0044220A" w:rsidRPr="00B2595A">
        <w:rPr>
          <w:rFonts w:eastAsia="Calibri"/>
          <w:color w:val="auto"/>
          <w:szCs w:val="24"/>
          <w:lang w:eastAsia="en-US"/>
        </w:rPr>
        <w:t>объяснительная записка;</w:t>
      </w:r>
    </w:p>
    <w:p w:rsidR="0044220A" w:rsidRPr="00B2595A" w:rsidRDefault="0044220A" w:rsidP="0044220A">
      <w:pPr>
        <w:tabs>
          <w:tab w:val="left" w:pos="1134"/>
        </w:tabs>
        <w:spacing w:after="0" w:line="240" w:lineRule="auto"/>
        <w:ind w:left="0" w:right="0" w:firstLine="709"/>
        <w:rPr>
          <w:rFonts w:eastAsia="Calibri"/>
          <w:color w:val="auto"/>
          <w:szCs w:val="24"/>
          <w:lang w:eastAsia="en-US"/>
        </w:rPr>
      </w:pPr>
      <w:r w:rsidRPr="00B2595A">
        <w:rPr>
          <w:rFonts w:eastAsia="Calibri"/>
          <w:color w:val="auto"/>
          <w:szCs w:val="24"/>
          <w:lang w:eastAsia="en-US"/>
        </w:rPr>
        <w:t>б) деловые письма;</w:t>
      </w:r>
    </w:p>
    <w:p w:rsidR="0044220A" w:rsidRPr="00B2595A" w:rsidRDefault="0044220A" w:rsidP="0044220A">
      <w:pPr>
        <w:tabs>
          <w:tab w:val="left" w:pos="1134"/>
        </w:tabs>
        <w:spacing w:after="0" w:line="240" w:lineRule="auto"/>
        <w:ind w:left="0" w:right="0" w:firstLine="709"/>
        <w:rPr>
          <w:rFonts w:eastAsia="Calibri"/>
          <w:color w:val="auto"/>
          <w:szCs w:val="24"/>
          <w:lang w:eastAsia="en-US"/>
        </w:rPr>
      </w:pPr>
      <w:r w:rsidRPr="00B2595A">
        <w:rPr>
          <w:rFonts w:eastAsia="Calibri"/>
          <w:color w:val="auto"/>
          <w:szCs w:val="24"/>
          <w:lang w:eastAsia="en-US"/>
        </w:rPr>
        <w:t>в) жалобы и обращения от физических лиц;</w:t>
      </w:r>
    </w:p>
    <w:p w:rsidR="0044220A" w:rsidRPr="00B2595A" w:rsidRDefault="0044220A" w:rsidP="0044220A">
      <w:pPr>
        <w:tabs>
          <w:tab w:val="left" w:pos="1134"/>
        </w:tabs>
        <w:spacing w:after="0" w:line="240" w:lineRule="auto"/>
        <w:ind w:left="0" w:right="0" w:firstLine="709"/>
        <w:rPr>
          <w:rFonts w:eastAsia="Calibri"/>
          <w:color w:val="auto"/>
          <w:szCs w:val="24"/>
          <w:lang w:eastAsia="en-US"/>
        </w:rPr>
      </w:pPr>
      <w:r w:rsidRPr="00B2595A">
        <w:rPr>
          <w:rFonts w:eastAsia="Calibri"/>
          <w:color w:val="auto"/>
          <w:szCs w:val="24"/>
          <w:lang w:eastAsia="en-US"/>
        </w:rPr>
        <w:t>г) приказ.</w:t>
      </w:r>
    </w:p>
    <w:p w:rsidR="00B2595A" w:rsidRPr="00B2595A" w:rsidRDefault="00B2595A" w:rsidP="0044220A">
      <w:pPr>
        <w:tabs>
          <w:tab w:val="left" w:pos="1134"/>
        </w:tabs>
        <w:spacing w:after="0" w:line="240" w:lineRule="auto"/>
        <w:ind w:left="0" w:right="0" w:firstLine="709"/>
        <w:rPr>
          <w:rFonts w:eastAsia="Calibri"/>
          <w:color w:val="auto"/>
          <w:szCs w:val="24"/>
          <w:lang w:eastAsia="en-US"/>
        </w:rPr>
      </w:pPr>
    </w:p>
    <w:p w:rsidR="00F42359" w:rsidRPr="00B2595A" w:rsidRDefault="00F42359" w:rsidP="00F42359">
      <w:pPr>
        <w:tabs>
          <w:tab w:val="left" w:pos="1134"/>
        </w:tabs>
        <w:spacing w:after="0" w:line="240" w:lineRule="auto"/>
        <w:ind w:left="0" w:right="0" w:firstLine="709"/>
        <w:rPr>
          <w:rFonts w:eastAsia="Calibri"/>
          <w:i/>
          <w:color w:val="auto"/>
          <w:szCs w:val="24"/>
          <w:lang w:eastAsia="en-US"/>
        </w:rPr>
      </w:pPr>
      <w:r w:rsidRPr="00B2595A">
        <w:rPr>
          <w:rFonts w:eastAsia="Calibri"/>
          <w:i/>
          <w:color w:val="auto"/>
          <w:szCs w:val="24"/>
          <w:lang w:eastAsia="en-US"/>
        </w:rPr>
        <w:t>Ответ</w:t>
      </w:r>
      <w:r w:rsidR="00B2595A" w:rsidRPr="00B2595A">
        <w:rPr>
          <w:rFonts w:eastAsia="Calibri"/>
          <w:i/>
          <w:color w:val="auto"/>
          <w:szCs w:val="24"/>
          <w:lang w:eastAsia="en-US"/>
        </w:rPr>
        <w:t>:</w:t>
      </w:r>
    </w:p>
    <w:p w:rsidR="00F42359" w:rsidRPr="00B2595A" w:rsidRDefault="00F42359" w:rsidP="00F42359">
      <w:pPr>
        <w:tabs>
          <w:tab w:val="left" w:pos="1134"/>
        </w:tabs>
        <w:spacing w:after="0" w:line="240" w:lineRule="auto"/>
        <w:ind w:left="0" w:right="0" w:firstLine="0"/>
        <w:rPr>
          <w:rFonts w:eastAsia="Calibri"/>
          <w:color w:val="auto"/>
          <w:szCs w:val="24"/>
          <w:lang w:eastAsia="en-US"/>
        </w:rPr>
      </w:pPr>
    </w:p>
    <w:p w:rsidR="00F42359" w:rsidRPr="00B2595A" w:rsidRDefault="00F42359" w:rsidP="00F42359">
      <w:pPr>
        <w:tabs>
          <w:tab w:val="left" w:pos="1134"/>
        </w:tabs>
        <w:spacing w:after="0" w:line="240" w:lineRule="auto"/>
        <w:ind w:left="709" w:right="0" w:firstLine="0"/>
        <w:contextualSpacing/>
        <w:rPr>
          <w:rFonts w:eastAsia="Calibri"/>
          <w:b/>
          <w:bCs/>
          <w:color w:val="auto"/>
          <w:szCs w:val="24"/>
          <w:lang w:eastAsia="en-US"/>
        </w:rPr>
      </w:pPr>
      <w:r w:rsidRPr="00B2595A">
        <w:rPr>
          <w:rFonts w:eastAsia="Calibri"/>
          <w:b/>
          <w:bCs/>
          <w:color w:val="auto"/>
          <w:szCs w:val="24"/>
          <w:lang w:eastAsia="en-US"/>
        </w:rPr>
        <w:t>Задание 12.</w:t>
      </w:r>
    </w:p>
    <w:p w:rsidR="00F42359" w:rsidRPr="00B2595A" w:rsidRDefault="00F42359" w:rsidP="00F42359">
      <w:pPr>
        <w:tabs>
          <w:tab w:val="left" w:pos="1134"/>
        </w:tabs>
        <w:spacing w:after="0" w:line="240" w:lineRule="auto"/>
        <w:ind w:left="709" w:right="0" w:firstLine="0"/>
        <w:contextualSpacing/>
        <w:rPr>
          <w:rFonts w:eastAsia="Calibri"/>
          <w:b/>
          <w:bCs/>
          <w:color w:val="auto"/>
          <w:szCs w:val="24"/>
          <w:lang w:eastAsia="en-US"/>
        </w:rPr>
      </w:pPr>
    </w:p>
    <w:p w:rsidR="00180858" w:rsidRDefault="00031A2A" w:rsidP="00180858">
      <w:pPr>
        <w:tabs>
          <w:tab w:val="left" w:pos="1134"/>
        </w:tabs>
        <w:spacing w:after="0" w:line="240" w:lineRule="auto"/>
        <w:ind w:left="709" w:right="0" w:firstLine="0"/>
        <w:contextualSpacing/>
        <w:rPr>
          <w:rFonts w:eastAsia="Calibri"/>
          <w:i/>
          <w:iCs/>
          <w:color w:val="auto"/>
          <w:szCs w:val="24"/>
          <w:lang w:eastAsia="en-US"/>
        </w:rPr>
      </w:pPr>
      <w:r w:rsidRPr="00031A2A">
        <w:rPr>
          <w:rFonts w:eastAsia="Calibri"/>
          <w:i/>
          <w:iCs/>
          <w:color w:val="auto"/>
          <w:szCs w:val="24"/>
          <w:lang w:eastAsia="en-US"/>
        </w:rPr>
        <w:t>Прочитайте текст, ответьте на вопрос</w:t>
      </w:r>
    </w:p>
    <w:p w:rsidR="00031A2A" w:rsidRPr="00B2595A" w:rsidRDefault="00031A2A" w:rsidP="00180858">
      <w:pPr>
        <w:tabs>
          <w:tab w:val="left" w:pos="1134"/>
        </w:tabs>
        <w:spacing w:after="0" w:line="240" w:lineRule="auto"/>
        <w:ind w:left="709" w:right="0" w:firstLine="0"/>
        <w:contextualSpacing/>
        <w:rPr>
          <w:rFonts w:eastAsia="Calibri"/>
          <w:b/>
          <w:bCs/>
          <w:color w:val="auto"/>
          <w:szCs w:val="24"/>
          <w:lang w:eastAsia="en-US"/>
        </w:rPr>
      </w:pPr>
    </w:p>
    <w:p w:rsidR="00180858" w:rsidRPr="00B2595A" w:rsidRDefault="00C156C4" w:rsidP="00180858">
      <w:pPr>
        <w:spacing w:after="0" w:line="240" w:lineRule="auto"/>
        <w:ind w:left="0" w:right="0" w:firstLine="709"/>
        <w:rPr>
          <w:rFonts w:eastAsia="Calibri"/>
          <w:b/>
          <w:bCs/>
          <w:color w:val="auto"/>
          <w:szCs w:val="24"/>
          <w:lang w:eastAsia="en-US"/>
        </w:rPr>
      </w:pPr>
      <w:r>
        <w:rPr>
          <w:rFonts w:eastAsia="Calibri"/>
          <w:b/>
          <w:bCs/>
          <w:color w:val="auto"/>
          <w:szCs w:val="24"/>
          <w:lang w:eastAsia="en-US"/>
        </w:rPr>
        <w:t xml:space="preserve">В каком падеже пишется </w:t>
      </w:r>
      <w:r w:rsidRPr="00B2595A">
        <w:rPr>
          <w:rFonts w:eastAsia="Calibri"/>
          <w:b/>
          <w:bCs/>
          <w:color w:val="auto"/>
          <w:szCs w:val="24"/>
          <w:lang w:eastAsia="en-US"/>
        </w:rPr>
        <w:t>реквизит «адресат»</w:t>
      </w:r>
      <w:r>
        <w:rPr>
          <w:rFonts w:eastAsia="Calibri"/>
          <w:b/>
          <w:bCs/>
          <w:color w:val="auto"/>
          <w:szCs w:val="24"/>
          <w:lang w:eastAsia="en-US"/>
        </w:rPr>
        <w:t xml:space="preserve">, </w:t>
      </w:r>
      <w:r w:rsidR="00180858" w:rsidRPr="00B2595A">
        <w:rPr>
          <w:rFonts w:eastAsia="Calibri"/>
          <w:b/>
          <w:bCs/>
          <w:color w:val="auto"/>
          <w:szCs w:val="24"/>
          <w:lang w:eastAsia="en-US"/>
        </w:rPr>
        <w:t xml:space="preserve"> адресован</w:t>
      </w:r>
      <w:r>
        <w:rPr>
          <w:rFonts w:eastAsia="Calibri"/>
          <w:b/>
          <w:bCs/>
          <w:color w:val="auto"/>
          <w:szCs w:val="24"/>
          <w:lang w:eastAsia="en-US"/>
        </w:rPr>
        <w:t>ный</w:t>
      </w:r>
      <w:r w:rsidR="00180858" w:rsidRPr="00B2595A">
        <w:rPr>
          <w:rFonts w:eastAsia="Calibri"/>
          <w:b/>
          <w:bCs/>
          <w:color w:val="auto"/>
          <w:szCs w:val="24"/>
          <w:lang w:eastAsia="en-US"/>
        </w:rPr>
        <w:t xml:space="preserve"> должностному лицу …. </w:t>
      </w:r>
    </w:p>
    <w:p w:rsidR="00180858" w:rsidRPr="00B2595A" w:rsidRDefault="00180858" w:rsidP="00180858">
      <w:pPr>
        <w:tabs>
          <w:tab w:val="left" w:pos="1134"/>
        </w:tabs>
        <w:spacing w:after="0" w:line="240" w:lineRule="auto"/>
        <w:ind w:left="709" w:right="0" w:firstLine="0"/>
        <w:contextualSpacing/>
        <w:rPr>
          <w:rFonts w:eastAsia="Calibri"/>
          <w:b/>
          <w:bCs/>
          <w:color w:val="auto"/>
          <w:szCs w:val="24"/>
          <w:lang w:eastAsia="en-US"/>
        </w:rPr>
      </w:pPr>
    </w:p>
    <w:p w:rsidR="00180858" w:rsidRPr="00B2595A" w:rsidRDefault="00180858" w:rsidP="00180858">
      <w:pPr>
        <w:tabs>
          <w:tab w:val="left" w:pos="1134"/>
        </w:tabs>
        <w:spacing w:after="0" w:line="240" w:lineRule="auto"/>
        <w:ind w:left="0" w:right="0" w:firstLine="709"/>
        <w:contextualSpacing/>
        <w:rPr>
          <w:rFonts w:eastAsia="Calibri"/>
          <w:i/>
          <w:color w:val="auto"/>
          <w:szCs w:val="24"/>
          <w:lang w:eastAsia="en-US"/>
        </w:rPr>
      </w:pPr>
      <w:r w:rsidRPr="00B2595A">
        <w:rPr>
          <w:rFonts w:eastAsia="Calibri"/>
          <w:i/>
          <w:color w:val="auto"/>
          <w:szCs w:val="24"/>
          <w:lang w:eastAsia="en-US"/>
        </w:rPr>
        <w:t>Ответ</w:t>
      </w:r>
      <w:r w:rsidR="00B2595A" w:rsidRPr="00B2595A">
        <w:rPr>
          <w:rFonts w:eastAsia="Calibri"/>
          <w:i/>
          <w:color w:val="auto"/>
          <w:szCs w:val="24"/>
          <w:lang w:eastAsia="en-US"/>
        </w:rPr>
        <w:t>:</w:t>
      </w:r>
    </w:p>
    <w:p w:rsidR="00180858" w:rsidRPr="00B2595A" w:rsidRDefault="00180858" w:rsidP="00F42359">
      <w:pPr>
        <w:tabs>
          <w:tab w:val="left" w:pos="1134"/>
        </w:tabs>
        <w:spacing w:after="0" w:line="240" w:lineRule="auto"/>
        <w:ind w:left="709" w:right="0" w:firstLine="0"/>
        <w:contextualSpacing/>
        <w:rPr>
          <w:rFonts w:eastAsia="Calibri"/>
          <w:b/>
          <w:bCs/>
          <w:color w:val="auto"/>
          <w:szCs w:val="24"/>
          <w:lang w:eastAsia="en-US"/>
        </w:rPr>
      </w:pPr>
    </w:p>
    <w:p w:rsidR="00F42359" w:rsidRPr="00B2595A" w:rsidRDefault="00F42359" w:rsidP="00F42359">
      <w:pPr>
        <w:spacing w:after="0" w:line="240" w:lineRule="auto"/>
        <w:ind w:left="0" w:right="0" w:firstLine="0"/>
        <w:jc w:val="left"/>
        <w:rPr>
          <w:b/>
          <w:bCs/>
          <w:color w:val="auto"/>
          <w:szCs w:val="24"/>
        </w:rPr>
      </w:pPr>
    </w:p>
    <w:p w:rsidR="00F42359" w:rsidRPr="00B2595A" w:rsidRDefault="00F42359" w:rsidP="00F42359">
      <w:pPr>
        <w:tabs>
          <w:tab w:val="left" w:pos="1134"/>
        </w:tabs>
        <w:spacing w:after="0" w:line="240" w:lineRule="auto"/>
        <w:ind w:left="709" w:right="0" w:firstLine="0"/>
        <w:contextualSpacing/>
        <w:rPr>
          <w:rFonts w:eastAsia="Calibri"/>
          <w:b/>
          <w:bCs/>
          <w:color w:val="auto"/>
          <w:szCs w:val="24"/>
          <w:lang w:eastAsia="en-US"/>
        </w:rPr>
      </w:pPr>
      <w:r w:rsidRPr="00B2595A">
        <w:rPr>
          <w:rFonts w:eastAsia="Calibri"/>
          <w:b/>
          <w:bCs/>
          <w:color w:val="auto"/>
          <w:szCs w:val="24"/>
          <w:lang w:eastAsia="en-US"/>
        </w:rPr>
        <w:t>Задание 13</w:t>
      </w:r>
    </w:p>
    <w:p w:rsidR="00F42359" w:rsidRPr="00B2595A" w:rsidRDefault="00F42359" w:rsidP="00F42359">
      <w:pPr>
        <w:tabs>
          <w:tab w:val="left" w:pos="1134"/>
        </w:tabs>
        <w:spacing w:after="0" w:line="240" w:lineRule="auto"/>
        <w:ind w:left="709" w:right="0" w:firstLine="0"/>
        <w:contextualSpacing/>
        <w:rPr>
          <w:rFonts w:eastAsia="Calibri"/>
          <w:b/>
          <w:bCs/>
          <w:color w:val="auto"/>
          <w:szCs w:val="24"/>
          <w:lang w:eastAsia="en-US"/>
        </w:rPr>
      </w:pPr>
    </w:p>
    <w:p w:rsidR="00F42359" w:rsidRDefault="00031A2A" w:rsidP="00F42359">
      <w:pPr>
        <w:tabs>
          <w:tab w:val="left" w:pos="1134"/>
        </w:tabs>
        <w:spacing w:after="0" w:line="240" w:lineRule="auto"/>
        <w:ind w:left="0" w:right="0" w:firstLine="709"/>
        <w:contextualSpacing/>
        <w:rPr>
          <w:rFonts w:eastAsia="Calibri"/>
          <w:i/>
          <w:iCs/>
          <w:color w:val="auto"/>
          <w:szCs w:val="24"/>
          <w:lang w:eastAsia="en-US"/>
        </w:rPr>
      </w:pPr>
      <w:r w:rsidRPr="00031A2A">
        <w:rPr>
          <w:rFonts w:eastAsia="Calibri"/>
          <w:i/>
          <w:iCs/>
          <w:color w:val="auto"/>
          <w:szCs w:val="24"/>
          <w:lang w:eastAsia="en-US"/>
        </w:rPr>
        <w:t>Прочитайте текст, ответьте на вопрос</w:t>
      </w:r>
    </w:p>
    <w:p w:rsidR="00031A2A" w:rsidRPr="00B2595A" w:rsidRDefault="00031A2A" w:rsidP="00F42359">
      <w:pPr>
        <w:tabs>
          <w:tab w:val="left" w:pos="1134"/>
        </w:tabs>
        <w:spacing w:after="0" w:line="240" w:lineRule="auto"/>
        <w:ind w:left="0" w:right="0" w:firstLine="709"/>
        <w:contextualSpacing/>
        <w:rPr>
          <w:rFonts w:eastAsia="Calibri"/>
          <w:i/>
          <w:iCs/>
          <w:color w:val="auto"/>
          <w:szCs w:val="24"/>
          <w:lang w:eastAsia="en-US"/>
        </w:rPr>
      </w:pPr>
    </w:p>
    <w:p w:rsidR="00F42359" w:rsidRPr="00B2595A" w:rsidRDefault="00CC016C" w:rsidP="00F42359">
      <w:pPr>
        <w:tabs>
          <w:tab w:val="left" w:pos="1134"/>
        </w:tabs>
        <w:spacing w:after="0" w:line="240" w:lineRule="auto"/>
        <w:ind w:left="0" w:right="0" w:firstLine="709"/>
        <w:rPr>
          <w:b/>
          <w:bCs/>
          <w:color w:val="auto"/>
          <w:szCs w:val="24"/>
        </w:rPr>
      </w:pPr>
      <w:r w:rsidRPr="00B2595A">
        <w:rPr>
          <w:b/>
          <w:bCs/>
          <w:color w:val="auto"/>
          <w:szCs w:val="24"/>
        </w:rPr>
        <w:t>Какой документ составляется при нарушении трудовой или общественной дисциплины?</w:t>
      </w:r>
    </w:p>
    <w:p w:rsidR="00F42359" w:rsidRPr="00B2595A" w:rsidRDefault="00F42359" w:rsidP="00F42359">
      <w:pPr>
        <w:tabs>
          <w:tab w:val="left" w:pos="1134"/>
        </w:tabs>
        <w:spacing w:after="0" w:line="240" w:lineRule="auto"/>
        <w:ind w:left="0" w:right="0" w:firstLine="0"/>
        <w:rPr>
          <w:b/>
          <w:bCs/>
          <w:color w:val="auto"/>
          <w:szCs w:val="24"/>
        </w:rPr>
      </w:pPr>
    </w:p>
    <w:p w:rsidR="00F42359" w:rsidRPr="00B2595A" w:rsidRDefault="00F42359" w:rsidP="00F42359">
      <w:pPr>
        <w:tabs>
          <w:tab w:val="left" w:pos="1134"/>
        </w:tabs>
        <w:spacing w:after="0" w:line="240" w:lineRule="auto"/>
        <w:ind w:left="709" w:right="0" w:firstLine="0"/>
        <w:contextualSpacing/>
        <w:rPr>
          <w:rFonts w:eastAsia="Calibri"/>
          <w:b/>
          <w:bCs/>
          <w:i/>
          <w:color w:val="auto"/>
          <w:szCs w:val="24"/>
          <w:lang w:eastAsia="en-US"/>
        </w:rPr>
      </w:pPr>
      <w:r w:rsidRPr="00B2595A">
        <w:rPr>
          <w:i/>
          <w:color w:val="auto"/>
          <w:szCs w:val="24"/>
        </w:rPr>
        <w:t xml:space="preserve">Ответ:    </w:t>
      </w:r>
      <w:r w:rsidRPr="00B2595A">
        <w:rPr>
          <w:i/>
          <w:color w:val="auto"/>
          <w:szCs w:val="24"/>
        </w:rPr>
        <w:br/>
      </w:r>
    </w:p>
    <w:p w:rsidR="00F42359" w:rsidRPr="00B2595A" w:rsidRDefault="00F42359" w:rsidP="00F42359">
      <w:pPr>
        <w:tabs>
          <w:tab w:val="left" w:pos="1134"/>
        </w:tabs>
        <w:spacing w:after="0" w:line="240" w:lineRule="auto"/>
        <w:ind w:left="709" w:right="0" w:firstLine="0"/>
        <w:contextualSpacing/>
        <w:rPr>
          <w:rFonts w:eastAsia="Calibri"/>
          <w:b/>
          <w:bCs/>
          <w:color w:val="auto"/>
          <w:szCs w:val="24"/>
          <w:lang w:eastAsia="en-US"/>
        </w:rPr>
      </w:pPr>
      <w:r w:rsidRPr="00B2595A">
        <w:rPr>
          <w:rFonts w:eastAsia="Calibri"/>
          <w:b/>
          <w:bCs/>
          <w:color w:val="auto"/>
          <w:szCs w:val="24"/>
          <w:lang w:eastAsia="en-US"/>
        </w:rPr>
        <w:t>Задание 14.</w:t>
      </w:r>
    </w:p>
    <w:p w:rsidR="00F42359" w:rsidRPr="00B2595A" w:rsidRDefault="00F42359" w:rsidP="00F42359">
      <w:pPr>
        <w:tabs>
          <w:tab w:val="left" w:pos="1134"/>
        </w:tabs>
        <w:spacing w:after="0" w:line="240" w:lineRule="auto"/>
        <w:ind w:left="709" w:right="0" w:firstLine="0"/>
        <w:contextualSpacing/>
        <w:rPr>
          <w:rFonts w:eastAsia="Calibri"/>
          <w:b/>
          <w:bCs/>
          <w:color w:val="auto"/>
          <w:szCs w:val="24"/>
          <w:lang w:eastAsia="en-US"/>
        </w:rPr>
      </w:pPr>
    </w:p>
    <w:p w:rsidR="00F42359" w:rsidRPr="00B2595A" w:rsidRDefault="00F42359" w:rsidP="00F42359">
      <w:pPr>
        <w:tabs>
          <w:tab w:val="left" w:pos="1134"/>
        </w:tabs>
        <w:spacing w:after="0" w:line="240" w:lineRule="auto"/>
        <w:ind w:left="0" w:right="0" w:firstLine="709"/>
        <w:contextualSpacing/>
        <w:rPr>
          <w:rFonts w:eastAsia="Calibri"/>
          <w:i/>
          <w:iCs/>
          <w:color w:val="auto"/>
          <w:szCs w:val="24"/>
          <w:lang w:eastAsia="en-US"/>
        </w:rPr>
      </w:pPr>
      <w:r w:rsidRPr="00B2595A">
        <w:rPr>
          <w:rFonts w:eastAsia="Calibri"/>
          <w:i/>
          <w:iCs/>
          <w:color w:val="auto"/>
          <w:szCs w:val="24"/>
          <w:lang w:eastAsia="en-US"/>
        </w:rPr>
        <w:t xml:space="preserve">Прочитайте текст, выберите </w:t>
      </w:r>
      <w:r w:rsidR="003F2CD0" w:rsidRPr="00B2595A">
        <w:rPr>
          <w:rFonts w:eastAsia="Calibri"/>
          <w:i/>
          <w:iCs/>
          <w:color w:val="auto"/>
          <w:szCs w:val="24"/>
          <w:lang w:eastAsia="en-US"/>
        </w:rPr>
        <w:t xml:space="preserve">один </w:t>
      </w:r>
      <w:r w:rsidRPr="00B2595A">
        <w:rPr>
          <w:rFonts w:eastAsia="Calibri"/>
          <w:i/>
          <w:iCs/>
          <w:color w:val="auto"/>
          <w:szCs w:val="24"/>
          <w:lang w:eastAsia="en-US"/>
        </w:rPr>
        <w:t xml:space="preserve">верный ответ </w:t>
      </w:r>
      <w:r w:rsidR="00B2595A" w:rsidRPr="00B2595A">
        <w:rPr>
          <w:rFonts w:eastAsia="Calibri"/>
          <w:i/>
          <w:iCs/>
          <w:color w:val="auto"/>
          <w:szCs w:val="24"/>
          <w:lang w:eastAsia="en-US"/>
        </w:rPr>
        <w:t>из трех предложенных</w:t>
      </w:r>
    </w:p>
    <w:p w:rsidR="00F42359" w:rsidRPr="00B2595A" w:rsidRDefault="00F42359" w:rsidP="00F42359">
      <w:pPr>
        <w:tabs>
          <w:tab w:val="left" w:pos="1134"/>
        </w:tabs>
        <w:spacing w:after="0" w:line="240" w:lineRule="auto"/>
        <w:ind w:left="720" w:right="0" w:firstLine="0"/>
        <w:contextualSpacing/>
        <w:rPr>
          <w:b/>
          <w:bCs/>
          <w:color w:val="auto"/>
          <w:szCs w:val="24"/>
        </w:rPr>
      </w:pPr>
      <w:r w:rsidRPr="00B2595A">
        <w:rPr>
          <w:color w:val="auto"/>
          <w:szCs w:val="24"/>
        </w:rPr>
        <w:br/>
      </w:r>
      <w:r w:rsidR="003F2CD0" w:rsidRPr="00B2595A">
        <w:rPr>
          <w:b/>
          <w:bCs/>
          <w:color w:val="auto"/>
          <w:szCs w:val="24"/>
        </w:rPr>
        <w:t>Реквизит - это</w:t>
      </w:r>
      <w:r w:rsidRPr="00B2595A">
        <w:rPr>
          <w:b/>
          <w:bCs/>
          <w:color w:val="auto"/>
          <w:szCs w:val="24"/>
        </w:rPr>
        <w:t xml:space="preserve">: </w:t>
      </w:r>
    </w:p>
    <w:p w:rsidR="00F42359" w:rsidRPr="00B2595A" w:rsidRDefault="00F42359" w:rsidP="00F42359">
      <w:pPr>
        <w:tabs>
          <w:tab w:val="left" w:pos="1134"/>
        </w:tabs>
        <w:spacing w:after="0" w:line="240" w:lineRule="auto"/>
        <w:ind w:left="720" w:right="0" w:firstLine="0"/>
        <w:contextualSpacing/>
        <w:rPr>
          <w:b/>
          <w:bCs/>
          <w:color w:val="auto"/>
          <w:szCs w:val="24"/>
        </w:rPr>
      </w:pPr>
    </w:p>
    <w:p w:rsidR="00B2595A" w:rsidRPr="00B2595A" w:rsidRDefault="00B2595A" w:rsidP="00F42359">
      <w:pPr>
        <w:tabs>
          <w:tab w:val="left" w:pos="1134"/>
        </w:tabs>
        <w:spacing w:after="0" w:line="240" w:lineRule="auto"/>
        <w:ind w:left="709" w:right="0" w:firstLine="0"/>
        <w:contextualSpacing/>
        <w:rPr>
          <w:color w:val="auto"/>
          <w:szCs w:val="24"/>
        </w:rPr>
      </w:pPr>
      <w:r w:rsidRPr="00B2595A">
        <w:rPr>
          <w:color w:val="auto"/>
          <w:szCs w:val="24"/>
        </w:rPr>
        <w:t>а) способ создания документа;</w:t>
      </w:r>
    </w:p>
    <w:p w:rsidR="00B2595A" w:rsidRPr="00B2595A" w:rsidRDefault="00B2595A" w:rsidP="00F42359">
      <w:pPr>
        <w:tabs>
          <w:tab w:val="left" w:pos="1134"/>
        </w:tabs>
        <w:spacing w:after="0" w:line="240" w:lineRule="auto"/>
        <w:ind w:left="709" w:right="0" w:firstLine="0"/>
        <w:contextualSpacing/>
        <w:rPr>
          <w:color w:val="auto"/>
          <w:szCs w:val="24"/>
        </w:rPr>
      </w:pPr>
      <w:r w:rsidRPr="00B2595A">
        <w:rPr>
          <w:color w:val="auto"/>
          <w:szCs w:val="24"/>
        </w:rPr>
        <w:t>б) материальный объект с информацией;</w:t>
      </w:r>
    </w:p>
    <w:p w:rsidR="00B2595A" w:rsidRPr="00B2595A" w:rsidRDefault="00B2595A" w:rsidP="00F42359">
      <w:pPr>
        <w:tabs>
          <w:tab w:val="left" w:pos="1134"/>
        </w:tabs>
        <w:spacing w:after="0" w:line="240" w:lineRule="auto"/>
        <w:ind w:left="709" w:right="0" w:firstLine="0"/>
        <w:contextualSpacing/>
        <w:rPr>
          <w:color w:val="auto"/>
          <w:szCs w:val="24"/>
        </w:rPr>
      </w:pPr>
      <w:r w:rsidRPr="00B2595A">
        <w:rPr>
          <w:color w:val="auto"/>
          <w:szCs w:val="24"/>
        </w:rPr>
        <w:t>в) обязательный элемент оформления официального документа.</w:t>
      </w:r>
    </w:p>
    <w:p w:rsidR="00F42359" w:rsidRPr="00B2595A" w:rsidRDefault="00B2595A" w:rsidP="00F42359">
      <w:pPr>
        <w:tabs>
          <w:tab w:val="left" w:pos="1134"/>
        </w:tabs>
        <w:spacing w:after="0" w:line="240" w:lineRule="auto"/>
        <w:ind w:left="709" w:right="0" w:firstLine="0"/>
        <w:contextualSpacing/>
        <w:rPr>
          <w:rFonts w:eastAsia="Calibri"/>
          <w:b/>
          <w:bCs/>
          <w:i/>
          <w:color w:val="auto"/>
          <w:szCs w:val="24"/>
          <w:lang w:eastAsia="en-US"/>
        </w:rPr>
      </w:pPr>
      <w:r w:rsidRPr="00B2595A">
        <w:rPr>
          <w:color w:val="auto"/>
          <w:szCs w:val="24"/>
        </w:rPr>
        <w:t xml:space="preserve"> </w:t>
      </w:r>
      <w:r w:rsidR="00F42359" w:rsidRPr="00B2595A">
        <w:rPr>
          <w:color w:val="auto"/>
          <w:szCs w:val="24"/>
        </w:rPr>
        <w:br/>
      </w:r>
      <w:r w:rsidR="00F42359" w:rsidRPr="00B2595A">
        <w:rPr>
          <w:i/>
          <w:color w:val="auto"/>
          <w:szCs w:val="24"/>
        </w:rPr>
        <w:t xml:space="preserve">Ответ:    </w:t>
      </w:r>
    </w:p>
    <w:p w:rsidR="00F42359" w:rsidRPr="00B2595A" w:rsidRDefault="00F42359" w:rsidP="00F42359">
      <w:pPr>
        <w:tabs>
          <w:tab w:val="left" w:pos="1134"/>
          <w:tab w:val="left" w:pos="2688"/>
        </w:tabs>
        <w:spacing w:after="0" w:line="240" w:lineRule="auto"/>
        <w:ind w:left="709" w:right="0" w:firstLine="0"/>
        <w:contextualSpacing/>
        <w:rPr>
          <w:rFonts w:eastAsia="Calibri"/>
          <w:b/>
          <w:bCs/>
          <w:color w:val="auto"/>
          <w:szCs w:val="24"/>
          <w:lang w:eastAsia="en-US"/>
        </w:rPr>
      </w:pPr>
    </w:p>
    <w:p w:rsidR="00F42359" w:rsidRPr="00B2595A" w:rsidRDefault="00F42359" w:rsidP="00F42359">
      <w:pPr>
        <w:tabs>
          <w:tab w:val="left" w:pos="1134"/>
          <w:tab w:val="left" w:pos="2688"/>
        </w:tabs>
        <w:spacing w:after="0" w:line="240" w:lineRule="auto"/>
        <w:ind w:left="709" w:right="0" w:firstLine="0"/>
        <w:contextualSpacing/>
        <w:rPr>
          <w:rFonts w:eastAsia="Calibri"/>
          <w:b/>
          <w:bCs/>
          <w:color w:val="auto"/>
          <w:szCs w:val="24"/>
          <w:lang w:eastAsia="en-US"/>
        </w:rPr>
      </w:pPr>
      <w:r w:rsidRPr="00B2595A">
        <w:rPr>
          <w:rFonts w:eastAsia="Calibri"/>
          <w:b/>
          <w:bCs/>
          <w:color w:val="auto"/>
          <w:szCs w:val="24"/>
          <w:lang w:eastAsia="en-US"/>
        </w:rPr>
        <w:t>Задание 15.</w:t>
      </w:r>
    </w:p>
    <w:p w:rsidR="00F42359" w:rsidRPr="00B2595A" w:rsidRDefault="00F42359" w:rsidP="00F42359">
      <w:pPr>
        <w:tabs>
          <w:tab w:val="left" w:pos="1134"/>
          <w:tab w:val="left" w:pos="2688"/>
        </w:tabs>
        <w:spacing w:after="0" w:line="240" w:lineRule="auto"/>
        <w:ind w:left="709" w:right="0" w:firstLine="0"/>
        <w:contextualSpacing/>
        <w:rPr>
          <w:rFonts w:eastAsia="Calibri"/>
          <w:b/>
          <w:bCs/>
          <w:color w:val="auto"/>
          <w:szCs w:val="24"/>
          <w:lang w:eastAsia="en-US"/>
        </w:rPr>
      </w:pPr>
      <w:r w:rsidRPr="00B2595A">
        <w:rPr>
          <w:rFonts w:eastAsia="Calibri"/>
          <w:b/>
          <w:bCs/>
          <w:color w:val="auto"/>
          <w:szCs w:val="24"/>
          <w:lang w:eastAsia="en-US"/>
        </w:rPr>
        <w:tab/>
      </w:r>
    </w:p>
    <w:p w:rsidR="00F42359" w:rsidRPr="00B2595A" w:rsidRDefault="00F42359" w:rsidP="00F42359">
      <w:pPr>
        <w:spacing w:after="0" w:line="240" w:lineRule="auto"/>
        <w:ind w:left="0" w:right="0" w:firstLine="709"/>
        <w:rPr>
          <w:rFonts w:eastAsia="Calibri"/>
          <w:i/>
          <w:iCs/>
          <w:color w:val="auto"/>
          <w:szCs w:val="24"/>
          <w:lang w:eastAsia="en-US"/>
        </w:rPr>
      </w:pPr>
      <w:r w:rsidRPr="00B2595A">
        <w:rPr>
          <w:rFonts w:eastAsia="Calibri"/>
          <w:i/>
          <w:iCs/>
          <w:color w:val="auto"/>
          <w:szCs w:val="24"/>
          <w:lang w:eastAsia="en-US"/>
        </w:rPr>
        <w:t>Прочитайте текст, запишите обоснованный ответ</w:t>
      </w:r>
    </w:p>
    <w:p w:rsidR="00F42359" w:rsidRPr="00B2595A" w:rsidRDefault="00F42359" w:rsidP="00F42359">
      <w:pPr>
        <w:spacing w:after="0" w:line="240" w:lineRule="auto"/>
        <w:ind w:left="0" w:right="0" w:firstLine="709"/>
        <w:rPr>
          <w:rFonts w:eastAsia="Calibri"/>
          <w:i/>
          <w:iCs/>
          <w:color w:val="auto"/>
          <w:szCs w:val="24"/>
          <w:lang w:eastAsia="en-US"/>
        </w:rPr>
      </w:pPr>
    </w:p>
    <w:p w:rsidR="00376CCF" w:rsidRPr="00B2595A" w:rsidRDefault="00376CCF" w:rsidP="00F42359">
      <w:pPr>
        <w:tabs>
          <w:tab w:val="left" w:pos="1134"/>
          <w:tab w:val="left" w:pos="2688"/>
        </w:tabs>
        <w:spacing w:after="0" w:line="240" w:lineRule="auto"/>
        <w:ind w:left="709" w:right="0" w:firstLine="0"/>
        <w:contextualSpacing/>
        <w:rPr>
          <w:rFonts w:ascii="Arial" w:hAnsi="Arial" w:cs="Arial"/>
          <w:shd w:val="clear" w:color="auto" w:fill="FFFFFF"/>
        </w:rPr>
      </w:pPr>
      <w:r w:rsidRPr="00B2595A">
        <w:t>Какой вид распорядительного документа издается единолично руководителем?</w:t>
      </w:r>
      <w:r w:rsidRPr="00B2595A">
        <w:rPr>
          <w:rFonts w:ascii="Arial" w:hAnsi="Arial" w:cs="Arial"/>
          <w:shd w:val="clear" w:color="auto" w:fill="FFFFFF"/>
        </w:rPr>
        <w:t xml:space="preserve">  </w:t>
      </w:r>
    </w:p>
    <w:p w:rsidR="00376CCF" w:rsidRPr="00B2595A" w:rsidRDefault="00376CCF" w:rsidP="00F42359">
      <w:pPr>
        <w:tabs>
          <w:tab w:val="left" w:pos="1134"/>
          <w:tab w:val="left" w:pos="2688"/>
        </w:tabs>
        <w:spacing w:after="0" w:line="240" w:lineRule="auto"/>
        <w:ind w:left="709" w:right="0" w:firstLine="0"/>
        <w:contextualSpacing/>
        <w:rPr>
          <w:color w:val="auto"/>
          <w:szCs w:val="24"/>
        </w:rPr>
      </w:pPr>
    </w:p>
    <w:p w:rsidR="00F42359" w:rsidRPr="00B2595A" w:rsidRDefault="00F42359" w:rsidP="00F42359">
      <w:pPr>
        <w:tabs>
          <w:tab w:val="left" w:pos="1134"/>
          <w:tab w:val="left" w:pos="2688"/>
        </w:tabs>
        <w:spacing w:after="0" w:line="240" w:lineRule="auto"/>
        <w:ind w:left="709" w:right="0" w:firstLine="0"/>
        <w:contextualSpacing/>
        <w:rPr>
          <w:rFonts w:eastAsia="Calibri"/>
          <w:b/>
          <w:bCs/>
          <w:i/>
          <w:color w:val="auto"/>
          <w:szCs w:val="24"/>
          <w:lang w:eastAsia="en-US"/>
        </w:rPr>
      </w:pPr>
      <w:r w:rsidRPr="00B2595A">
        <w:rPr>
          <w:i/>
          <w:color w:val="auto"/>
          <w:szCs w:val="24"/>
        </w:rPr>
        <w:t xml:space="preserve">Ответ:    </w:t>
      </w:r>
      <w:r w:rsidRPr="00B2595A">
        <w:rPr>
          <w:i/>
          <w:color w:val="auto"/>
          <w:szCs w:val="24"/>
        </w:rPr>
        <w:br/>
      </w:r>
    </w:p>
    <w:p w:rsidR="00F42359" w:rsidRPr="00B2595A" w:rsidRDefault="00F42359" w:rsidP="00F42359">
      <w:pPr>
        <w:tabs>
          <w:tab w:val="left" w:pos="1134"/>
          <w:tab w:val="left" w:pos="2688"/>
        </w:tabs>
        <w:spacing w:after="0" w:line="240" w:lineRule="auto"/>
        <w:ind w:left="709" w:right="0" w:firstLine="0"/>
        <w:contextualSpacing/>
        <w:rPr>
          <w:rFonts w:eastAsia="Calibri"/>
          <w:b/>
          <w:bCs/>
          <w:color w:val="auto"/>
          <w:szCs w:val="24"/>
          <w:lang w:eastAsia="en-US"/>
        </w:rPr>
      </w:pPr>
      <w:r w:rsidRPr="00B2595A">
        <w:rPr>
          <w:rFonts w:eastAsia="Calibri"/>
          <w:b/>
          <w:bCs/>
          <w:color w:val="auto"/>
          <w:szCs w:val="24"/>
          <w:lang w:eastAsia="en-US"/>
        </w:rPr>
        <w:t>Задание 16.</w:t>
      </w:r>
      <w:r w:rsidRPr="00B2595A">
        <w:rPr>
          <w:rFonts w:eastAsia="Calibri"/>
          <w:b/>
          <w:bCs/>
          <w:color w:val="auto"/>
          <w:szCs w:val="24"/>
          <w:lang w:eastAsia="en-US"/>
        </w:rPr>
        <w:tab/>
      </w:r>
    </w:p>
    <w:p w:rsidR="00F42359" w:rsidRPr="00B2595A" w:rsidRDefault="00F42359" w:rsidP="00F42359">
      <w:pPr>
        <w:tabs>
          <w:tab w:val="left" w:pos="1134"/>
          <w:tab w:val="left" w:pos="2688"/>
        </w:tabs>
        <w:spacing w:after="0" w:line="240" w:lineRule="auto"/>
        <w:ind w:left="709" w:right="0" w:firstLine="0"/>
        <w:contextualSpacing/>
        <w:rPr>
          <w:rFonts w:eastAsia="Calibri"/>
          <w:b/>
          <w:bCs/>
          <w:color w:val="auto"/>
          <w:szCs w:val="24"/>
          <w:lang w:eastAsia="en-US"/>
        </w:rPr>
      </w:pPr>
    </w:p>
    <w:p w:rsidR="00F42359" w:rsidRPr="00B2595A" w:rsidRDefault="00F42359" w:rsidP="003F2CD0">
      <w:pPr>
        <w:shd w:val="clear" w:color="auto" w:fill="FFFFFF"/>
        <w:spacing w:after="0" w:line="240" w:lineRule="auto"/>
        <w:ind w:left="0" w:right="0" w:firstLine="709"/>
        <w:contextualSpacing/>
        <w:rPr>
          <w:rFonts w:eastAsia="Calibri"/>
          <w:i/>
          <w:iCs/>
          <w:color w:val="auto"/>
          <w:szCs w:val="24"/>
          <w:lang w:eastAsia="en-US"/>
        </w:rPr>
      </w:pPr>
      <w:r w:rsidRPr="00B2595A">
        <w:rPr>
          <w:rFonts w:eastAsia="Calibri"/>
          <w:i/>
          <w:iCs/>
          <w:color w:val="auto"/>
          <w:szCs w:val="24"/>
          <w:lang w:eastAsia="en-US"/>
        </w:rPr>
        <w:t xml:space="preserve">Прочитайте текст, </w:t>
      </w:r>
      <w:r w:rsidR="002C7B84" w:rsidRPr="00B2595A">
        <w:rPr>
          <w:rFonts w:eastAsia="Calibri"/>
          <w:i/>
          <w:iCs/>
          <w:color w:val="auto"/>
          <w:szCs w:val="24"/>
          <w:lang w:eastAsia="en-US"/>
        </w:rPr>
        <w:t>установите соответствие</w:t>
      </w:r>
    </w:p>
    <w:p w:rsidR="00F42359" w:rsidRPr="00B2595A" w:rsidRDefault="00F42359" w:rsidP="00F42359">
      <w:pPr>
        <w:tabs>
          <w:tab w:val="left" w:pos="1134"/>
        </w:tabs>
        <w:spacing w:after="0" w:line="240" w:lineRule="auto"/>
        <w:ind w:left="0" w:right="0" w:firstLine="709"/>
        <w:contextualSpacing/>
        <w:rPr>
          <w:b/>
          <w:bCs/>
          <w:color w:val="auto"/>
          <w:szCs w:val="24"/>
        </w:rPr>
      </w:pPr>
    </w:p>
    <w:p w:rsidR="002C7B84" w:rsidRPr="00B2595A" w:rsidRDefault="002C7B84" w:rsidP="002C7B84">
      <w:pPr>
        <w:spacing w:after="0" w:line="300" w:lineRule="auto"/>
        <w:ind w:left="0" w:right="3" w:firstLine="709"/>
        <w:rPr>
          <w:b/>
          <w:szCs w:val="24"/>
        </w:rPr>
      </w:pPr>
      <w:r w:rsidRPr="00B2595A">
        <w:rPr>
          <w:b/>
          <w:szCs w:val="24"/>
        </w:rPr>
        <w:t xml:space="preserve">Определите соответствие между </w:t>
      </w:r>
      <w:r w:rsidR="003F2CD0" w:rsidRPr="00B2595A">
        <w:rPr>
          <w:b/>
          <w:szCs w:val="24"/>
        </w:rPr>
        <w:t>видами документов</w:t>
      </w:r>
      <w:r w:rsidRPr="00B2595A">
        <w:rPr>
          <w:b/>
          <w:szCs w:val="24"/>
        </w:rPr>
        <w:t xml:space="preserve"> и </w:t>
      </w:r>
      <w:r w:rsidR="003F2CD0" w:rsidRPr="00B2595A">
        <w:rPr>
          <w:b/>
          <w:szCs w:val="24"/>
        </w:rPr>
        <w:t>их описанием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510"/>
        <w:gridCol w:w="6096"/>
      </w:tblGrid>
      <w:tr w:rsidR="002C7B84" w:rsidRPr="00B2595A" w:rsidTr="003F2CD0">
        <w:tc>
          <w:tcPr>
            <w:tcW w:w="3510" w:type="dxa"/>
          </w:tcPr>
          <w:p w:rsidR="002C7B84" w:rsidRPr="00B2595A" w:rsidRDefault="002C7B84" w:rsidP="003F2CD0">
            <w:pPr>
              <w:pStyle w:val="a4"/>
              <w:spacing w:after="0" w:line="300" w:lineRule="auto"/>
              <w:ind w:left="0" w:right="3" w:firstLine="0"/>
              <w:jc w:val="center"/>
              <w:rPr>
                <w:b/>
                <w:sz w:val="24"/>
                <w:szCs w:val="24"/>
              </w:rPr>
            </w:pPr>
            <w:r w:rsidRPr="00B2595A">
              <w:rPr>
                <w:b/>
                <w:sz w:val="24"/>
                <w:szCs w:val="24"/>
              </w:rPr>
              <w:t>Вид документа</w:t>
            </w:r>
          </w:p>
        </w:tc>
        <w:tc>
          <w:tcPr>
            <w:tcW w:w="6096" w:type="dxa"/>
          </w:tcPr>
          <w:p w:rsidR="002C7B84" w:rsidRPr="00B2595A" w:rsidRDefault="002C7B84" w:rsidP="003F2CD0">
            <w:pPr>
              <w:spacing w:after="0" w:line="300" w:lineRule="auto"/>
              <w:ind w:left="0" w:right="3" w:firstLine="0"/>
              <w:jc w:val="center"/>
              <w:rPr>
                <w:b/>
                <w:sz w:val="24"/>
                <w:szCs w:val="24"/>
              </w:rPr>
            </w:pPr>
            <w:r w:rsidRPr="00B2595A">
              <w:rPr>
                <w:b/>
                <w:sz w:val="24"/>
                <w:szCs w:val="24"/>
              </w:rPr>
              <w:t>Описание</w:t>
            </w:r>
          </w:p>
        </w:tc>
      </w:tr>
      <w:tr w:rsidR="002C7B84" w:rsidRPr="00B2595A" w:rsidTr="003F2CD0">
        <w:tc>
          <w:tcPr>
            <w:tcW w:w="3510" w:type="dxa"/>
          </w:tcPr>
          <w:p w:rsidR="002C7B84" w:rsidRPr="00B2595A" w:rsidRDefault="003F2CD0" w:rsidP="003F2CD0">
            <w:pPr>
              <w:tabs>
                <w:tab w:val="num" w:pos="426"/>
              </w:tabs>
              <w:spacing w:after="0" w:line="300" w:lineRule="auto"/>
              <w:ind w:left="0" w:right="3" w:firstLine="0"/>
              <w:rPr>
                <w:szCs w:val="24"/>
              </w:rPr>
            </w:pPr>
            <w:r w:rsidRPr="00B2595A">
              <w:rPr>
                <w:szCs w:val="24"/>
              </w:rPr>
              <w:t>А.</w:t>
            </w:r>
            <w:r w:rsidR="002C7B84" w:rsidRPr="00B2595A">
              <w:rPr>
                <w:szCs w:val="24"/>
              </w:rPr>
              <w:t>Заявление</w:t>
            </w:r>
          </w:p>
        </w:tc>
        <w:tc>
          <w:tcPr>
            <w:tcW w:w="6096" w:type="dxa"/>
          </w:tcPr>
          <w:p w:rsidR="002C7B84" w:rsidRPr="00B2595A" w:rsidRDefault="003F2CD0" w:rsidP="003F2CD0">
            <w:pPr>
              <w:spacing w:after="0" w:line="300" w:lineRule="auto"/>
              <w:ind w:left="0" w:right="3" w:firstLine="0"/>
              <w:rPr>
                <w:color w:val="auto"/>
                <w:sz w:val="24"/>
                <w:szCs w:val="24"/>
              </w:rPr>
            </w:pPr>
            <w:r w:rsidRPr="00B2595A">
              <w:rPr>
                <w:color w:val="auto"/>
                <w:sz w:val="24"/>
                <w:szCs w:val="24"/>
              </w:rPr>
              <w:t>1.</w:t>
            </w:r>
            <w:r w:rsidR="002C7B84" w:rsidRPr="00B2595A">
              <w:rPr>
                <w:color w:val="auto"/>
                <w:sz w:val="24"/>
                <w:szCs w:val="24"/>
              </w:rPr>
              <w:t xml:space="preserve"> </w:t>
            </w:r>
            <w:r w:rsidRPr="00B2595A">
              <w:rPr>
                <w:color w:val="auto"/>
                <w:sz w:val="24"/>
                <w:szCs w:val="24"/>
              </w:rPr>
              <w:t>Ю</w:t>
            </w:r>
            <w:r w:rsidR="002C7B84" w:rsidRPr="00B2595A">
              <w:rPr>
                <w:color w:val="auto"/>
                <w:sz w:val="24"/>
                <w:szCs w:val="24"/>
              </w:rPr>
              <w:t>ридически оформленный перечень документов.</w:t>
            </w:r>
          </w:p>
        </w:tc>
      </w:tr>
      <w:tr w:rsidR="002C7B84" w:rsidRPr="00B2595A" w:rsidTr="003F2CD0">
        <w:tc>
          <w:tcPr>
            <w:tcW w:w="3510" w:type="dxa"/>
          </w:tcPr>
          <w:p w:rsidR="002C7B84" w:rsidRPr="00B2595A" w:rsidRDefault="003F2CD0" w:rsidP="003F2CD0">
            <w:pPr>
              <w:spacing w:after="0" w:line="300" w:lineRule="auto"/>
              <w:ind w:left="0" w:right="3" w:firstLine="0"/>
              <w:rPr>
                <w:szCs w:val="24"/>
              </w:rPr>
            </w:pPr>
            <w:r w:rsidRPr="00B2595A">
              <w:rPr>
                <w:szCs w:val="24"/>
              </w:rPr>
              <w:t xml:space="preserve">Б. </w:t>
            </w:r>
            <w:r w:rsidR="002C7B84" w:rsidRPr="00B2595A">
              <w:rPr>
                <w:szCs w:val="24"/>
              </w:rPr>
              <w:t>Извещение</w:t>
            </w:r>
          </w:p>
        </w:tc>
        <w:tc>
          <w:tcPr>
            <w:tcW w:w="6096" w:type="dxa"/>
          </w:tcPr>
          <w:p w:rsidR="002C7B84" w:rsidRPr="00B2595A" w:rsidRDefault="003F2CD0" w:rsidP="003F2CD0">
            <w:pPr>
              <w:spacing w:after="0" w:line="300" w:lineRule="auto"/>
              <w:ind w:left="0" w:right="3" w:firstLine="0"/>
              <w:rPr>
                <w:color w:val="auto"/>
                <w:sz w:val="24"/>
                <w:szCs w:val="24"/>
              </w:rPr>
            </w:pPr>
            <w:r w:rsidRPr="00B2595A">
              <w:rPr>
                <w:color w:val="auto"/>
                <w:sz w:val="24"/>
                <w:szCs w:val="24"/>
              </w:rPr>
              <w:t>2.</w:t>
            </w:r>
            <w:r w:rsidR="002C7B84" w:rsidRPr="00B2595A">
              <w:rPr>
                <w:color w:val="auto"/>
                <w:sz w:val="24"/>
                <w:szCs w:val="24"/>
              </w:rPr>
              <w:t xml:space="preserve"> </w:t>
            </w:r>
            <w:r w:rsidRPr="00B2595A">
              <w:rPr>
                <w:color w:val="auto"/>
                <w:sz w:val="24"/>
                <w:szCs w:val="24"/>
              </w:rPr>
              <w:t>П</w:t>
            </w:r>
            <w:r w:rsidR="002C7B84" w:rsidRPr="00B2595A">
              <w:rPr>
                <w:color w:val="auto"/>
                <w:sz w:val="24"/>
                <w:szCs w:val="24"/>
              </w:rPr>
              <w:t xml:space="preserve">равовой акт, издаваемый руководителем органа государственного управления (его структурного подразделения), действующий на основе единоначалия, в целях разрешения основных и оперативных задач, </w:t>
            </w:r>
            <w:r w:rsidR="002C7B84" w:rsidRPr="00B2595A">
              <w:rPr>
                <w:color w:val="auto"/>
                <w:sz w:val="24"/>
                <w:szCs w:val="24"/>
              </w:rPr>
              <w:lastRenderedPageBreak/>
              <w:t>стоящих перед данным органом.</w:t>
            </w:r>
          </w:p>
        </w:tc>
      </w:tr>
      <w:tr w:rsidR="002C7B84" w:rsidRPr="00B2595A" w:rsidTr="003F2CD0">
        <w:tc>
          <w:tcPr>
            <w:tcW w:w="3510" w:type="dxa"/>
          </w:tcPr>
          <w:p w:rsidR="002C7B84" w:rsidRPr="00B2595A" w:rsidRDefault="003F2CD0" w:rsidP="003F2CD0">
            <w:pPr>
              <w:spacing w:after="0" w:line="300" w:lineRule="auto"/>
              <w:ind w:left="0" w:right="3" w:firstLine="0"/>
              <w:rPr>
                <w:szCs w:val="24"/>
              </w:rPr>
            </w:pPr>
            <w:r w:rsidRPr="00B2595A">
              <w:rPr>
                <w:szCs w:val="24"/>
              </w:rPr>
              <w:lastRenderedPageBreak/>
              <w:t>В.</w:t>
            </w:r>
            <w:r w:rsidR="002C7B84" w:rsidRPr="00B2595A">
              <w:rPr>
                <w:szCs w:val="24"/>
              </w:rPr>
              <w:t>Опись</w:t>
            </w:r>
          </w:p>
        </w:tc>
        <w:tc>
          <w:tcPr>
            <w:tcW w:w="6096" w:type="dxa"/>
          </w:tcPr>
          <w:p w:rsidR="002C7B84" w:rsidRPr="00B2595A" w:rsidRDefault="003F2CD0" w:rsidP="003F2CD0">
            <w:pPr>
              <w:spacing w:after="0" w:line="300" w:lineRule="auto"/>
              <w:ind w:left="0" w:right="3" w:firstLine="0"/>
              <w:rPr>
                <w:color w:val="auto"/>
                <w:sz w:val="24"/>
                <w:szCs w:val="24"/>
              </w:rPr>
            </w:pPr>
            <w:r w:rsidRPr="00B2595A">
              <w:rPr>
                <w:color w:val="auto"/>
                <w:sz w:val="24"/>
                <w:szCs w:val="24"/>
              </w:rPr>
              <w:t>3.</w:t>
            </w:r>
            <w:r w:rsidR="002C7B84" w:rsidRPr="00B2595A">
              <w:rPr>
                <w:color w:val="auto"/>
                <w:sz w:val="24"/>
                <w:szCs w:val="24"/>
              </w:rPr>
              <w:t xml:space="preserve"> </w:t>
            </w:r>
            <w:r w:rsidRPr="00B2595A">
              <w:rPr>
                <w:color w:val="auto"/>
                <w:sz w:val="24"/>
                <w:szCs w:val="24"/>
              </w:rPr>
              <w:t>Д</w:t>
            </w:r>
            <w:r w:rsidR="002C7B84" w:rsidRPr="00B2595A">
              <w:rPr>
                <w:color w:val="auto"/>
                <w:sz w:val="24"/>
                <w:szCs w:val="24"/>
              </w:rPr>
              <w:t>окумент, содержащий просьбу или предложение лица (лиц) учреждению или должностному лицу </w:t>
            </w:r>
          </w:p>
        </w:tc>
      </w:tr>
      <w:tr w:rsidR="002C7B84" w:rsidRPr="00B2595A" w:rsidTr="003F2CD0">
        <w:tc>
          <w:tcPr>
            <w:tcW w:w="3510" w:type="dxa"/>
          </w:tcPr>
          <w:p w:rsidR="002C7B84" w:rsidRPr="00B2595A" w:rsidRDefault="003F2CD0" w:rsidP="003F2CD0">
            <w:pPr>
              <w:spacing w:after="0" w:line="300" w:lineRule="auto"/>
              <w:ind w:left="0" w:right="3" w:firstLine="0"/>
              <w:rPr>
                <w:szCs w:val="24"/>
              </w:rPr>
            </w:pPr>
            <w:r w:rsidRPr="00B2595A">
              <w:rPr>
                <w:szCs w:val="24"/>
              </w:rPr>
              <w:t>Г.</w:t>
            </w:r>
            <w:r w:rsidR="002C7B84" w:rsidRPr="00B2595A">
              <w:rPr>
                <w:szCs w:val="24"/>
              </w:rPr>
              <w:t>Приказ</w:t>
            </w:r>
          </w:p>
        </w:tc>
        <w:tc>
          <w:tcPr>
            <w:tcW w:w="6096" w:type="dxa"/>
          </w:tcPr>
          <w:p w:rsidR="002C7B84" w:rsidRPr="00B2595A" w:rsidRDefault="003F2CD0" w:rsidP="003F2CD0">
            <w:pPr>
              <w:spacing w:after="0" w:line="300" w:lineRule="auto"/>
              <w:ind w:left="0" w:right="3" w:firstLine="0"/>
              <w:rPr>
                <w:color w:val="auto"/>
                <w:sz w:val="24"/>
                <w:szCs w:val="24"/>
              </w:rPr>
            </w:pPr>
            <w:r w:rsidRPr="00B2595A">
              <w:rPr>
                <w:color w:val="auto"/>
                <w:sz w:val="24"/>
                <w:szCs w:val="24"/>
              </w:rPr>
              <w:t>4.</w:t>
            </w:r>
            <w:r w:rsidR="002C7B84" w:rsidRPr="00B2595A">
              <w:rPr>
                <w:color w:val="auto"/>
                <w:sz w:val="24"/>
                <w:szCs w:val="24"/>
              </w:rPr>
              <w:t xml:space="preserve"> </w:t>
            </w:r>
            <w:r w:rsidRPr="00B2595A">
              <w:rPr>
                <w:color w:val="auto"/>
                <w:sz w:val="24"/>
                <w:szCs w:val="24"/>
              </w:rPr>
              <w:t>Д</w:t>
            </w:r>
            <w:r w:rsidR="002C7B84" w:rsidRPr="00B2595A">
              <w:rPr>
                <w:color w:val="auto"/>
                <w:sz w:val="24"/>
                <w:szCs w:val="24"/>
              </w:rPr>
              <w:t>окумент, информирующий о предстоящем мероприятии</w:t>
            </w:r>
          </w:p>
        </w:tc>
      </w:tr>
    </w:tbl>
    <w:p w:rsidR="00F42359" w:rsidRPr="00B2595A" w:rsidRDefault="00F42359" w:rsidP="002C7B84">
      <w:pPr>
        <w:tabs>
          <w:tab w:val="left" w:pos="1134"/>
        </w:tabs>
        <w:spacing w:after="0" w:line="240" w:lineRule="auto"/>
        <w:ind w:left="0" w:right="3" w:firstLine="709"/>
        <w:rPr>
          <w:color w:val="auto"/>
          <w:szCs w:val="24"/>
        </w:rPr>
      </w:pPr>
    </w:p>
    <w:p w:rsidR="00F42359" w:rsidRPr="00B2595A" w:rsidRDefault="00F42359" w:rsidP="00F42359">
      <w:pPr>
        <w:tabs>
          <w:tab w:val="left" w:pos="0"/>
        </w:tabs>
        <w:spacing w:after="0" w:line="240" w:lineRule="auto"/>
        <w:ind w:left="1069" w:right="0" w:hanging="360"/>
        <w:rPr>
          <w:i/>
          <w:color w:val="auto"/>
          <w:szCs w:val="24"/>
        </w:rPr>
      </w:pPr>
      <w:r w:rsidRPr="00B2595A">
        <w:rPr>
          <w:i/>
          <w:color w:val="auto"/>
          <w:szCs w:val="24"/>
        </w:rPr>
        <w:t xml:space="preserve">Ответ:    </w:t>
      </w:r>
    </w:p>
    <w:tbl>
      <w:tblPr>
        <w:tblStyle w:val="21"/>
        <w:tblW w:w="0" w:type="auto"/>
        <w:tblInd w:w="2093" w:type="dxa"/>
        <w:tblLook w:val="04A0" w:firstRow="1" w:lastRow="0" w:firstColumn="1" w:lastColumn="0" w:noHBand="0" w:noVBand="1"/>
      </w:tblPr>
      <w:tblGrid>
        <w:gridCol w:w="855"/>
        <w:gridCol w:w="855"/>
        <w:gridCol w:w="854"/>
        <w:gridCol w:w="854"/>
      </w:tblGrid>
      <w:tr w:rsidR="002C7B84" w:rsidRPr="00B2595A" w:rsidTr="002C7B84">
        <w:tc>
          <w:tcPr>
            <w:tcW w:w="855" w:type="dxa"/>
          </w:tcPr>
          <w:p w:rsidR="002C7B84" w:rsidRPr="00B2595A" w:rsidRDefault="003F2CD0" w:rsidP="00F42359">
            <w:pPr>
              <w:tabs>
                <w:tab w:val="left" w:pos="1134"/>
              </w:tabs>
              <w:spacing w:after="0" w:line="240" w:lineRule="auto"/>
              <w:ind w:left="0" w:right="0" w:firstLine="0"/>
              <w:contextualSpacing/>
              <w:rPr>
                <w:color w:val="auto"/>
                <w:sz w:val="24"/>
                <w:szCs w:val="24"/>
              </w:rPr>
            </w:pPr>
            <w:r w:rsidRPr="00B2595A">
              <w:rPr>
                <w:color w:val="auto"/>
                <w:sz w:val="24"/>
                <w:szCs w:val="24"/>
              </w:rPr>
              <w:t>А</w:t>
            </w:r>
          </w:p>
        </w:tc>
        <w:tc>
          <w:tcPr>
            <w:tcW w:w="855" w:type="dxa"/>
          </w:tcPr>
          <w:p w:rsidR="002C7B84" w:rsidRPr="00B2595A" w:rsidRDefault="003F2CD0" w:rsidP="00F42359">
            <w:pPr>
              <w:tabs>
                <w:tab w:val="left" w:pos="1134"/>
              </w:tabs>
              <w:spacing w:after="0" w:line="240" w:lineRule="auto"/>
              <w:ind w:left="0" w:right="0" w:firstLine="0"/>
              <w:contextualSpacing/>
              <w:rPr>
                <w:color w:val="auto"/>
                <w:sz w:val="24"/>
                <w:szCs w:val="24"/>
              </w:rPr>
            </w:pPr>
            <w:r w:rsidRPr="00B2595A">
              <w:rPr>
                <w:color w:val="auto"/>
                <w:sz w:val="24"/>
                <w:szCs w:val="24"/>
              </w:rPr>
              <w:t>Б</w:t>
            </w:r>
          </w:p>
        </w:tc>
        <w:tc>
          <w:tcPr>
            <w:tcW w:w="854" w:type="dxa"/>
          </w:tcPr>
          <w:p w:rsidR="002C7B84" w:rsidRPr="00B2595A" w:rsidRDefault="003F2CD0" w:rsidP="00F42359">
            <w:pPr>
              <w:tabs>
                <w:tab w:val="left" w:pos="1134"/>
              </w:tabs>
              <w:spacing w:after="0" w:line="240" w:lineRule="auto"/>
              <w:ind w:left="0" w:right="0" w:firstLine="0"/>
              <w:contextualSpacing/>
              <w:rPr>
                <w:color w:val="auto"/>
                <w:sz w:val="24"/>
                <w:szCs w:val="24"/>
              </w:rPr>
            </w:pPr>
            <w:r w:rsidRPr="00B2595A">
              <w:rPr>
                <w:color w:val="auto"/>
                <w:sz w:val="24"/>
                <w:szCs w:val="24"/>
              </w:rPr>
              <w:t>В</w:t>
            </w:r>
          </w:p>
        </w:tc>
        <w:tc>
          <w:tcPr>
            <w:tcW w:w="854" w:type="dxa"/>
          </w:tcPr>
          <w:p w:rsidR="002C7B84" w:rsidRPr="00B2595A" w:rsidRDefault="003F2CD0" w:rsidP="00F42359">
            <w:pPr>
              <w:tabs>
                <w:tab w:val="left" w:pos="1134"/>
              </w:tabs>
              <w:spacing w:after="0" w:line="240" w:lineRule="auto"/>
              <w:ind w:left="0" w:right="0" w:firstLine="0"/>
              <w:contextualSpacing/>
              <w:rPr>
                <w:color w:val="auto"/>
                <w:sz w:val="24"/>
                <w:szCs w:val="24"/>
              </w:rPr>
            </w:pPr>
            <w:r w:rsidRPr="00B2595A">
              <w:rPr>
                <w:color w:val="auto"/>
                <w:sz w:val="24"/>
                <w:szCs w:val="24"/>
              </w:rPr>
              <w:t>Г</w:t>
            </w:r>
          </w:p>
        </w:tc>
      </w:tr>
      <w:tr w:rsidR="002C7B84" w:rsidRPr="00B2595A" w:rsidTr="002C7B84">
        <w:tc>
          <w:tcPr>
            <w:tcW w:w="855" w:type="dxa"/>
          </w:tcPr>
          <w:p w:rsidR="002C7B84" w:rsidRPr="00B2595A" w:rsidRDefault="002C7B84" w:rsidP="00F42359">
            <w:pPr>
              <w:tabs>
                <w:tab w:val="left" w:pos="1134"/>
              </w:tabs>
              <w:spacing w:after="0" w:line="240" w:lineRule="auto"/>
              <w:ind w:left="0" w:right="0" w:firstLine="0"/>
              <w:contextualSpacing/>
              <w:rPr>
                <w:color w:val="auto"/>
                <w:szCs w:val="24"/>
              </w:rPr>
            </w:pPr>
          </w:p>
        </w:tc>
        <w:tc>
          <w:tcPr>
            <w:tcW w:w="855" w:type="dxa"/>
          </w:tcPr>
          <w:p w:rsidR="002C7B84" w:rsidRPr="00B2595A" w:rsidRDefault="002C7B84" w:rsidP="00F42359">
            <w:pPr>
              <w:tabs>
                <w:tab w:val="left" w:pos="1134"/>
              </w:tabs>
              <w:spacing w:after="0" w:line="240" w:lineRule="auto"/>
              <w:ind w:left="0" w:right="0" w:firstLine="0"/>
              <w:contextualSpacing/>
              <w:rPr>
                <w:color w:val="auto"/>
                <w:szCs w:val="24"/>
              </w:rPr>
            </w:pPr>
          </w:p>
        </w:tc>
        <w:tc>
          <w:tcPr>
            <w:tcW w:w="854" w:type="dxa"/>
          </w:tcPr>
          <w:p w:rsidR="002C7B84" w:rsidRPr="00B2595A" w:rsidRDefault="002C7B84" w:rsidP="00F42359">
            <w:pPr>
              <w:tabs>
                <w:tab w:val="left" w:pos="1134"/>
              </w:tabs>
              <w:spacing w:after="0" w:line="240" w:lineRule="auto"/>
              <w:ind w:left="0" w:right="0" w:firstLine="0"/>
              <w:contextualSpacing/>
              <w:rPr>
                <w:color w:val="auto"/>
                <w:szCs w:val="24"/>
              </w:rPr>
            </w:pPr>
          </w:p>
        </w:tc>
        <w:tc>
          <w:tcPr>
            <w:tcW w:w="854" w:type="dxa"/>
          </w:tcPr>
          <w:p w:rsidR="002C7B84" w:rsidRPr="00B2595A" w:rsidRDefault="002C7B84" w:rsidP="00F42359">
            <w:pPr>
              <w:tabs>
                <w:tab w:val="left" w:pos="1134"/>
              </w:tabs>
              <w:spacing w:after="0" w:line="240" w:lineRule="auto"/>
              <w:ind w:left="0" w:right="0" w:firstLine="0"/>
              <w:contextualSpacing/>
              <w:rPr>
                <w:color w:val="auto"/>
                <w:szCs w:val="24"/>
              </w:rPr>
            </w:pPr>
          </w:p>
        </w:tc>
      </w:tr>
    </w:tbl>
    <w:p w:rsidR="00F42359" w:rsidRPr="00B2595A" w:rsidRDefault="00F42359" w:rsidP="003F2CD0">
      <w:pPr>
        <w:tabs>
          <w:tab w:val="left" w:pos="1134"/>
        </w:tabs>
        <w:spacing w:after="0" w:line="240" w:lineRule="auto"/>
        <w:ind w:left="0" w:right="0" w:firstLine="709"/>
        <w:contextualSpacing/>
        <w:rPr>
          <w:rFonts w:eastAsia="Calibri"/>
          <w:b/>
          <w:bCs/>
          <w:color w:val="auto"/>
          <w:szCs w:val="24"/>
          <w:lang w:eastAsia="en-US"/>
        </w:rPr>
      </w:pPr>
      <w:r w:rsidRPr="00B2595A">
        <w:rPr>
          <w:color w:val="auto"/>
          <w:szCs w:val="24"/>
        </w:rPr>
        <w:br/>
      </w:r>
      <w:r w:rsidR="003F2CD0" w:rsidRPr="00B2595A">
        <w:rPr>
          <w:rFonts w:eastAsia="Calibri"/>
          <w:b/>
          <w:bCs/>
          <w:color w:val="auto"/>
          <w:szCs w:val="24"/>
          <w:lang w:eastAsia="en-US"/>
        </w:rPr>
        <w:t xml:space="preserve">            </w:t>
      </w:r>
      <w:r w:rsidRPr="00B2595A">
        <w:rPr>
          <w:rFonts w:eastAsia="Calibri"/>
          <w:b/>
          <w:bCs/>
          <w:color w:val="auto"/>
          <w:szCs w:val="24"/>
          <w:lang w:eastAsia="en-US"/>
        </w:rPr>
        <w:t>Задание 17.</w:t>
      </w:r>
    </w:p>
    <w:p w:rsidR="00BC5E81" w:rsidRPr="00B2595A" w:rsidRDefault="00BC5E81" w:rsidP="00BC5E81">
      <w:pPr>
        <w:spacing w:after="0" w:line="240" w:lineRule="auto"/>
        <w:ind w:left="0" w:right="0" w:firstLine="709"/>
        <w:rPr>
          <w:rFonts w:eastAsia="Calibri"/>
          <w:i/>
          <w:iCs/>
          <w:color w:val="auto"/>
          <w:szCs w:val="24"/>
          <w:lang w:eastAsia="en-US"/>
        </w:rPr>
      </w:pPr>
      <w:r w:rsidRPr="00B2595A">
        <w:rPr>
          <w:rFonts w:eastAsia="Calibri"/>
          <w:i/>
          <w:iCs/>
          <w:color w:val="auto"/>
          <w:szCs w:val="24"/>
          <w:lang w:eastAsia="en-US"/>
        </w:rPr>
        <w:t>Прочитайте текст, запишите обоснованный ответ</w:t>
      </w:r>
    </w:p>
    <w:p w:rsidR="00BC5E81" w:rsidRPr="00B2595A" w:rsidRDefault="00BC5E81" w:rsidP="00BC5E81">
      <w:pPr>
        <w:spacing w:after="0" w:line="240" w:lineRule="auto"/>
        <w:ind w:left="0" w:right="0" w:firstLine="709"/>
        <w:rPr>
          <w:rFonts w:eastAsia="Calibri"/>
          <w:i/>
          <w:iCs/>
          <w:color w:val="auto"/>
          <w:szCs w:val="24"/>
          <w:lang w:eastAsia="en-US"/>
        </w:rPr>
      </w:pPr>
    </w:p>
    <w:p w:rsidR="00BC5E81" w:rsidRPr="00B2595A" w:rsidRDefault="00BC5E81" w:rsidP="00BC5E81">
      <w:pPr>
        <w:ind w:left="0" w:right="3" w:firstLine="709"/>
        <w:rPr>
          <w:rFonts w:eastAsia="Calibri"/>
          <w:b/>
        </w:rPr>
      </w:pPr>
      <w:r w:rsidRPr="00B2595A">
        <w:rPr>
          <w:b/>
        </w:rPr>
        <w:t>Что включает в себя резолюция, написанная на документе соответствующим должностным лицом?</w:t>
      </w:r>
    </w:p>
    <w:p w:rsidR="00BC5E81" w:rsidRPr="00B2595A" w:rsidRDefault="00BC5E81" w:rsidP="00BC5E81">
      <w:pPr>
        <w:shd w:val="clear" w:color="auto" w:fill="FFFFFF"/>
        <w:spacing w:after="0" w:line="240" w:lineRule="auto"/>
        <w:ind w:left="0" w:right="0" w:firstLine="709"/>
        <w:contextualSpacing/>
        <w:rPr>
          <w:rFonts w:eastAsia="Calibri"/>
          <w:i/>
          <w:color w:val="auto"/>
          <w:szCs w:val="24"/>
          <w:lang w:eastAsia="en-US"/>
        </w:rPr>
      </w:pPr>
      <w:r w:rsidRPr="00B2595A">
        <w:rPr>
          <w:rFonts w:eastAsia="Calibri"/>
          <w:i/>
          <w:color w:val="auto"/>
          <w:szCs w:val="24"/>
          <w:lang w:eastAsia="en-US"/>
        </w:rPr>
        <w:t>Ответ:</w:t>
      </w:r>
    </w:p>
    <w:p w:rsidR="00F42359" w:rsidRPr="00B2595A" w:rsidRDefault="00F42359" w:rsidP="00BC5E81">
      <w:pPr>
        <w:tabs>
          <w:tab w:val="left" w:pos="1134"/>
        </w:tabs>
        <w:spacing w:after="0" w:line="240" w:lineRule="auto"/>
        <w:ind w:left="0" w:right="0" w:firstLine="709"/>
        <w:contextualSpacing/>
        <w:rPr>
          <w:rFonts w:eastAsia="Calibri"/>
          <w:b/>
          <w:bCs/>
          <w:color w:val="auto"/>
          <w:szCs w:val="24"/>
          <w:lang w:eastAsia="en-US"/>
        </w:rPr>
      </w:pPr>
    </w:p>
    <w:p w:rsidR="00F42359" w:rsidRPr="00B2595A" w:rsidRDefault="00F42359" w:rsidP="00F42359">
      <w:pPr>
        <w:tabs>
          <w:tab w:val="left" w:pos="1134"/>
        </w:tabs>
        <w:spacing w:after="0" w:line="240" w:lineRule="auto"/>
        <w:ind w:left="1429" w:right="0" w:firstLine="0"/>
        <w:contextualSpacing/>
        <w:rPr>
          <w:rFonts w:eastAsia="Calibri"/>
          <w:b/>
          <w:bCs/>
          <w:color w:val="auto"/>
          <w:szCs w:val="24"/>
          <w:lang w:eastAsia="en-US"/>
        </w:rPr>
      </w:pPr>
    </w:p>
    <w:p w:rsidR="00F42359" w:rsidRPr="00B2595A" w:rsidRDefault="00F42359" w:rsidP="00BC5E81">
      <w:pPr>
        <w:tabs>
          <w:tab w:val="left" w:pos="1134"/>
        </w:tabs>
        <w:spacing w:after="0" w:line="240" w:lineRule="auto"/>
        <w:ind w:left="0" w:right="0" w:firstLine="709"/>
        <w:contextualSpacing/>
        <w:rPr>
          <w:rFonts w:eastAsia="Calibri"/>
          <w:b/>
          <w:bCs/>
          <w:color w:val="auto"/>
          <w:szCs w:val="24"/>
          <w:lang w:eastAsia="en-US"/>
        </w:rPr>
      </w:pPr>
      <w:r w:rsidRPr="00B2595A">
        <w:rPr>
          <w:rFonts w:eastAsia="Calibri"/>
          <w:b/>
          <w:bCs/>
          <w:color w:val="auto"/>
          <w:szCs w:val="24"/>
          <w:lang w:eastAsia="en-US"/>
        </w:rPr>
        <w:t>Задание 18.</w:t>
      </w:r>
    </w:p>
    <w:p w:rsidR="00F42359" w:rsidRPr="00B2595A" w:rsidRDefault="00F42359" w:rsidP="00BC5E81">
      <w:pPr>
        <w:tabs>
          <w:tab w:val="left" w:pos="1134"/>
        </w:tabs>
        <w:spacing w:after="0" w:line="240" w:lineRule="auto"/>
        <w:ind w:left="0" w:right="0" w:firstLine="709"/>
        <w:contextualSpacing/>
        <w:rPr>
          <w:rFonts w:eastAsia="Calibri"/>
          <w:b/>
          <w:bCs/>
          <w:color w:val="auto"/>
          <w:szCs w:val="24"/>
          <w:lang w:eastAsia="en-US"/>
        </w:rPr>
      </w:pPr>
    </w:p>
    <w:p w:rsidR="00F42359" w:rsidRDefault="00031A2A" w:rsidP="00BC5E81">
      <w:pPr>
        <w:spacing w:after="0" w:line="240" w:lineRule="auto"/>
        <w:ind w:left="0" w:right="0" w:firstLine="709"/>
        <w:rPr>
          <w:rFonts w:eastAsia="Calibri"/>
          <w:i/>
          <w:iCs/>
          <w:color w:val="auto"/>
          <w:szCs w:val="24"/>
          <w:lang w:eastAsia="en-US"/>
        </w:rPr>
      </w:pPr>
      <w:r w:rsidRPr="00031A2A">
        <w:rPr>
          <w:rFonts w:eastAsia="Calibri"/>
          <w:i/>
          <w:iCs/>
          <w:color w:val="auto"/>
          <w:szCs w:val="24"/>
          <w:lang w:eastAsia="en-US"/>
        </w:rPr>
        <w:t>Прочитайте текст, ответьте на вопрос</w:t>
      </w:r>
    </w:p>
    <w:p w:rsidR="00031A2A" w:rsidRPr="00B2595A" w:rsidRDefault="00031A2A" w:rsidP="00BC5E81">
      <w:pPr>
        <w:spacing w:after="0" w:line="240" w:lineRule="auto"/>
        <w:ind w:left="0" w:right="0" w:firstLine="709"/>
        <w:rPr>
          <w:rFonts w:eastAsia="Calibri"/>
          <w:i/>
          <w:iCs/>
          <w:color w:val="auto"/>
          <w:szCs w:val="24"/>
          <w:lang w:eastAsia="en-US"/>
        </w:rPr>
      </w:pPr>
    </w:p>
    <w:p w:rsidR="00F42359" w:rsidRPr="00B2595A" w:rsidRDefault="0044220A" w:rsidP="00BC5E81">
      <w:pPr>
        <w:spacing w:after="0" w:line="240" w:lineRule="auto"/>
        <w:ind w:left="0" w:right="0" w:firstLine="709"/>
        <w:rPr>
          <w:b/>
          <w:bCs/>
          <w:color w:val="auto"/>
          <w:szCs w:val="24"/>
        </w:rPr>
      </w:pPr>
      <w:r w:rsidRPr="00B2595A">
        <w:rPr>
          <w:b/>
          <w:bCs/>
          <w:color w:val="auto"/>
          <w:szCs w:val="24"/>
        </w:rPr>
        <w:t>Обязательные элементы для оформления документов?</w:t>
      </w:r>
    </w:p>
    <w:p w:rsidR="00F42359" w:rsidRPr="00B2595A" w:rsidRDefault="00F42359" w:rsidP="00F42359">
      <w:pPr>
        <w:spacing w:after="0" w:line="240" w:lineRule="auto"/>
        <w:ind w:left="0" w:right="0" w:firstLine="0"/>
        <w:jc w:val="left"/>
        <w:rPr>
          <w:b/>
          <w:bCs/>
          <w:color w:val="auto"/>
          <w:szCs w:val="24"/>
        </w:rPr>
      </w:pPr>
    </w:p>
    <w:p w:rsidR="00F42359" w:rsidRPr="00B2595A" w:rsidRDefault="00F42359" w:rsidP="00B2595A">
      <w:pPr>
        <w:shd w:val="clear" w:color="auto" w:fill="FFFFFF"/>
        <w:tabs>
          <w:tab w:val="left" w:pos="709"/>
        </w:tabs>
        <w:spacing w:after="0" w:line="240" w:lineRule="auto"/>
        <w:ind w:left="0" w:right="0" w:firstLine="709"/>
        <w:contextualSpacing/>
        <w:rPr>
          <w:rFonts w:eastAsia="Calibri"/>
          <w:i/>
          <w:color w:val="auto"/>
          <w:szCs w:val="24"/>
          <w:lang w:eastAsia="en-US"/>
        </w:rPr>
      </w:pPr>
      <w:r w:rsidRPr="00B2595A">
        <w:rPr>
          <w:rFonts w:eastAsia="Calibri"/>
          <w:i/>
          <w:color w:val="auto"/>
          <w:szCs w:val="24"/>
          <w:lang w:eastAsia="en-US"/>
        </w:rPr>
        <w:t>Ответ:</w:t>
      </w:r>
    </w:p>
    <w:p w:rsidR="00F42359" w:rsidRPr="00B2595A" w:rsidRDefault="00F42359" w:rsidP="00F42359">
      <w:pPr>
        <w:shd w:val="clear" w:color="auto" w:fill="FFFFFF"/>
        <w:spacing w:after="0" w:line="240" w:lineRule="auto"/>
        <w:ind w:left="1069" w:right="0" w:firstLine="0"/>
        <w:contextualSpacing/>
        <w:rPr>
          <w:rFonts w:eastAsia="Calibri"/>
          <w:i/>
          <w:color w:val="auto"/>
          <w:szCs w:val="24"/>
          <w:lang w:eastAsia="en-US"/>
        </w:rPr>
      </w:pPr>
    </w:p>
    <w:p w:rsidR="00F42359" w:rsidRPr="00B2595A" w:rsidRDefault="00F42359" w:rsidP="00BC5E81">
      <w:pPr>
        <w:tabs>
          <w:tab w:val="left" w:pos="1134"/>
        </w:tabs>
        <w:spacing w:after="0" w:line="240" w:lineRule="auto"/>
        <w:ind w:left="0" w:right="0" w:firstLine="709"/>
        <w:contextualSpacing/>
        <w:rPr>
          <w:rFonts w:eastAsia="Calibri"/>
          <w:b/>
          <w:bCs/>
          <w:color w:val="auto"/>
          <w:szCs w:val="24"/>
          <w:lang w:eastAsia="en-US"/>
        </w:rPr>
      </w:pPr>
      <w:r w:rsidRPr="00B2595A">
        <w:rPr>
          <w:rFonts w:eastAsia="Calibri"/>
          <w:b/>
          <w:bCs/>
          <w:color w:val="auto"/>
          <w:szCs w:val="24"/>
          <w:lang w:eastAsia="en-US"/>
        </w:rPr>
        <w:t>Задание 19.</w:t>
      </w:r>
    </w:p>
    <w:p w:rsidR="00F42359" w:rsidRPr="00B2595A" w:rsidRDefault="00F42359" w:rsidP="00BC5E81">
      <w:pPr>
        <w:spacing w:after="0" w:line="240" w:lineRule="auto"/>
        <w:ind w:left="0" w:right="0" w:firstLine="709"/>
        <w:contextualSpacing/>
        <w:rPr>
          <w:rFonts w:eastAsia="Calibri"/>
          <w:i/>
          <w:iCs/>
          <w:color w:val="auto"/>
          <w:szCs w:val="24"/>
          <w:lang w:eastAsia="en-US"/>
        </w:rPr>
      </w:pPr>
      <w:r w:rsidRPr="00B2595A">
        <w:rPr>
          <w:rFonts w:eastAsia="Calibri"/>
          <w:i/>
          <w:iCs/>
          <w:color w:val="auto"/>
          <w:szCs w:val="24"/>
          <w:lang w:eastAsia="en-US"/>
        </w:rPr>
        <w:t xml:space="preserve">Прочитайте текст, выберите </w:t>
      </w:r>
      <w:r w:rsidR="00CC016C" w:rsidRPr="00B2595A">
        <w:rPr>
          <w:rFonts w:eastAsia="Calibri"/>
          <w:i/>
          <w:iCs/>
          <w:color w:val="auto"/>
          <w:szCs w:val="24"/>
          <w:lang w:eastAsia="en-US"/>
        </w:rPr>
        <w:t>два</w:t>
      </w:r>
      <w:r w:rsidRPr="00B2595A">
        <w:rPr>
          <w:rFonts w:eastAsia="Calibri"/>
          <w:i/>
          <w:iCs/>
          <w:color w:val="auto"/>
          <w:szCs w:val="24"/>
          <w:lang w:eastAsia="en-US"/>
        </w:rPr>
        <w:t xml:space="preserve"> верны</w:t>
      </w:r>
      <w:r w:rsidR="00CC016C" w:rsidRPr="00B2595A">
        <w:rPr>
          <w:rFonts w:eastAsia="Calibri"/>
          <w:i/>
          <w:iCs/>
          <w:color w:val="auto"/>
          <w:szCs w:val="24"/>
          <w:lang w:eastAsia="en-US"/>
        </w:rPr>
        <w:t>х</w:t>
      </w:r>
      <w:r w:rsidRPr="00B2595A">
        <w:rPr>
          <w:rFonts w:eastAsia="Calibri"/>
          <w:i/>
          <w:iCs/>
          <w:color w:val="auto"/>
          <w:szCs w:val="24"/>
          <w:lang w:eastAsia="en-US"/>
        </w:rPr>
        <w:t xml:space="preserve"> ответ</w:t>
      </w:r>
      <w:r w:rsidR="00CC016C" w:rsidRPr="00B2595A">
        <w:rPr>
          <w:rFonts w:eastAsia="Calibri"/>
          <w:i/>
          <w:iCs/>
          <w:color w:val="auto"/>
          <w:szCs w:val="24"/>
          <w:lang w:eastAsia="en-US"/>
        </w:rPr>
        <w:t>а</w:t>
      </w:r>
      <w:r w:rsidRPr="00B2595A">
        <w:rPr>
          <w:rFonts w:eastAsia="Calibri"/>
          <w:i/>
          <w:iCs/>
          <w:color w:val="auto"/>
          <w:szCs w:val="24"/>
          <w:lang w:eastAsia="en-US"/>
        </w:rPr>
        <w:t xml:space="preserve"> из четырех предложенных</w:t>
      </w:r>
    </w:p>
    <w:p w:rsidR="00F42359" w:rsidRPr="00B2595A" w:rsidRDefault="00F42359" w:rsidP="00BC5E81">
      <w:pPr>
        <w:spacing w:after="0" w:line="240" w:lineRule="auto"/>
        <w:ind w:left="0" w:right="0" w:firstLine="709"/>
        <w:contextualSpacing/>
        <w:jc w:val="left"/>
        <w:rPr>
          <w:b/>
          <w:bCs/>
          <w:color w:val="auto"/>
          <w:szCs w:val="24"/>
        </w:rPr>
      </w:pPr>
    </w:p>
    <w:p w:rsidR="00F42359" w:rsidRPr="00B2595A" w:rsidRDefault="002C1171" w:rsidP="00F42359">
      <w:pPr>
        <w:spacing w:after="0" w:line="240" w:lineRule="auto"/>
        <w:ind w:left="720" w:right="0" w:firstLine="0"/>
        <w:contextualSpacing/>
        <w:jc w:val="left"/>
        <w:rPr>
          <w:b/>
          <w:bCs/>
          <w:color w:val="auto"/>
          <w:szCs w:val="24"/>
        </w:rPr>
      </w:pPr>
      <w:r w:rsidRPr="00B2595A">
        <w:rPr>
          <w:b/>
          <w:bCs/>
          <w:color w:val="auto"/>
          <w:szCs w:val="24"/>
        </w:rPr>
        <w:t>Реквизит «дата документа» оформляется следующим образом</w:t>
      </w:r>
      <w:r w:rsidR="00F42359" w:rsidRPr="00B2595A">
        <w:rPr>
          <w:b/>
          <w:bCs/>
          <w:color w:val="auto"/>
          <w:szCs w:val="24"/>
        </w:rPr>
        <w:t xml:space="preserve">: </w:t>
      </w:r>
    </w:p>
    <w:p w:rsidR="00F42359" w:rsidRPr="00B2595A" w:rsidRDefault="00F42359" w:rsidP="00F42359">
      <w:pPr>
        <w:spacing w:after="0" w:line="240" w:lineRule="auto"/>
        <w:ind w:left="720" w:right="0" w:firstLine="0"/>
        <w:contextualSpacing/>
        <w:jc w:val="left"/>
        <w:rPr>
          <w:b/>
          <w:bCs/>
          <w:color w:val="auto"/>
          <w:szCs w:val="24"/>
        </w:rPr>
      </w:pPr>
    </w:p>
    <w:p w:rsidR="002C1171" w:rsidRPr="00B2595A" w:rsidRDefault="002C1171" w:rsidP="00BC5E81">
      <w:pPr>
        <w:shd w:val="clear" w:color="auto" w:fill="FFFFFF"/>
        <w:spacing w:after="0" w:line="240" w:lineRule="auto"/>
        <w:ind w:left="0" w:right="0" w:firstLine="709"/>
        <w:contextualSpacing/>
        <w:rPr>
          <w:color w:val="auto"/>
          <w:szCs w:val="24"/>
        </w:rPr>
      </w:pPr>
      <w:r w:rsidRPr="00B2595A">
        <w:rPr>
          <w:color w:val="auto"/>
          <w:szCs w:val="24"/>
        </w:rPr>
        <w:t>а) 25.12.2024г.</w:t>
      </w:r>
    </w:p>
    <w:p w:rsidR="002C1171" w:rsidRPr="00B2595A" w:rsidRDefault="00CC016C" w:rsidP="00BC5E81">
      <w:pPr>
        <w:shd w:val="clear" w:color="auto" w:fill="FFFFFF"/>
        <w:spacing w:after="0" w:line="240" w:lineRule="auto"/>
        <w:ind w:left="0" w:right="0" w:firstLine="709"/>
        <w:contextualSpacing/>
        <w:rPr>
          <w:color w:val="auto"/>
          <w:szCs w:val="24"/>
        </w:rPr>
      </w:pPr>
      <w:r w:rsidRPr="00B2595A">
        <w:rPr>
          <w:color w:val="auto"/>
          <w:szCs w:val="24"/>
        </w:rPr>
        <w:t>б)</w:t>
      </w:r>
      <w:r w:rsidR="002C1171" w:rsidRPr="00B2595A">
        <w:rPr>
          <w:color w:val="auto"/>
          <w:szCs w:val="24"/>
        </w:rPr>
        <w:t xml:space="preserve">  25/12-24</w:t>
      </w:r>
    </w:p>
    <w:p w:rsidR="002C1171" w:rsidRPr="00B2595A" w:rsidRDefault="00CC016C" w:rsidP="00BC5E81">
      <w:pPr>
        <w:shd w:val="clear" w:color="auto" w:fill="FFFFFF"/>
        <w:spacing w:after="0" w:line="240" w:lineRule="auto"/>
        <w:ind w:left="0" w:right="0" w:firstLine="709"/>
        <w:contextualSpacing/>
        <w:rPr>
          <w:color w:val="auto"/>
          <w:szCs w:val="24"/>
        </w:rPr>
      </w:pPr>
      <w:r w:rsidRPr="00B2595A">
        <w:rPr>
          <w:color w:val="auto"/>
          <w:szCs w:val="24"/>
        </w:rPr>
        <w:t>в</w:t>
      </w:r>
      <w:r w:rsidR="002C1171" w:rsidRPr="00B2595A">
        <w:rPr>
          <w:color w:val="auto"/>
          <w:szCs w:val="24"/>
        </w:rPr>
        <w:t>) 25.12.2024</w:t>
      </w:r>
    </w:p>
    <w:p w:rsidR="00CC016C" w:rsidRPr="00B2595A" w:rsidRDefault="00CC016C" w:rsidP="00BC5E81">
      <w:pPr>
        <w:shd w:val="clear" w:color="auto" w:fill="FFFFFF"/>
        <w:spacing w:after="0" w:line="240" w:lineRule="auto"/>
        <w:ind w:left="0" w:right="0" w:firstLine="709"/>
        <w:contextualSpacing/>
        <w:rPr>
          <w:color w:val="auto"/>
          <w:szCs w:val="24"/>
        </w:rPr>
      </w:pPr>
      <w:r w:rsidRPr="00B2595A">
        <w:rPr>
          <w:color w:val="auto"/>
          <w:szCs w:val="24"/>
        </w:rPr>
        <w:t>г) 25.12.24</w:t>
      </w:r>
    </w:p>
    <w:p w:rsidR="00BC5E81" w:rsidRPr="00B2595A" w:rsidRDefault="00BC5E81" w:rsidP="00BC5E81">
      <w:pPr>
        <w:shd w:val="clear" w:color="auto" w:fill="FFFFFF"/>
        <w:spacing w:after="0" w:line="240" w:lineRule="auto"/>
        <w:ind w:left="0" w:right="0" w:firstLine="709"/>
        <w:contextualSpacing/>
        <w:rPr>
          <w:color w:val="auto"/>
          <w:szCs w:val="24"/>
        </w:rPr>
      </w:pPr>
    </w:p>
    <w:p w:rsidR="00F42359" w:rsidRPr="00B2595A" w:rsidRDefault="00F42359" w:rsidP="00BC5E81">
      <w:pPr>
        <w:shd w:val="clear" w:color="auto" w:fill="FFFFFF"/>
        <w:spacing w:after="0" w:line="240" w:lineRule="auto"/>
        <w:ind w:left="0" w:right="0" w:firstLine="709"/>
        <w:contextualSpacing/>
        <w:rPr>
          <w:rFonts w:eastAsia="Calibri"/>
          <w:i/>
          <w:color w:val="auto"/>
          <w:szCs w:val="24"/>
          <w:lang w:eastAsia="en-US"/>
        </w:rPr>
      </w:pPr>
      <w:r w:rsidRPr="00B2595A">
        <w:rPr>
          <w:rFonts w:eastAsia="Calibri"/>
          <w:i/>
          <w:color w:val="auto"/>
          <w:szCs w:val="24"/>
          <w:lang w:eastAsia="en-US"/>
        </w:rPr>
        <w:t>Ответ:</w:t>
      </w:r>
    </w:p>
    <w:p w:rsidR="00F42359" w:rsidRPr="00B2595A" w:rsidRDefault="00F42359" w:rsidP="00F42359">
      <w:pPr>
        <w:shd w:val="clear" w:color="auto" w:fill="FFFFFF"/>
        <w:spacing w:after="0" w:line="240" w:lineRule="auto"/>
        <w:ind w:left="1069" w:right="0" w:firstLine="0"/>
        <w:contextualSpacing/>
        <w:rPr>
          <w:rFonts w:eastAsia="Calibri"/>
          <w:i/>
          <w:color w:val="auto"/>
          <w:szCs w:val="24"/>
          <w:lang w:eastAsia="en-US"/>
        </w:rPr>
      </w:pPr>
    </w:p>
    <w:p w:rsidR="00F42359" w:rsidRPr="00B2595A" w:rsidRDefault="00F42359" w:rsidP="00BC5E81">
      <w:pPr>
        <w:tabs>
          <w:tab w:val="left" w:pos="1134"/>
        </w:tabs>
        <w:spacing w:after="0" w:line="240" w:lineRule="auto"/>
        <w:ind w:left="0" w:right="0" w:firstLine="709"/>
        <w:contextualSpacing/>
        <w:rPr>
          <w:rFonts w:eastAsia="Calibri"/>
          <w:b/>
          <w:bCs/>
          <w:color w:val="auto"/>
          <w:szCs w:val="24"/>
          <w:lang w:eastAsia="en-US"/>
        </w:rPr>
      </w:pPr>
      <w:r w:rsidRPr="00B2595A">
        <w:rPr>
          <w:rFonts w:eastAsia="Calibri"/>
          <w:b/>
          <w:bCs/>
          <w:color w:val="auto"/>
          <w:szCs w:val="24"/>
          <w:lang w:eastAsia="en-US"/>
        </w:rPr>
        <w:t>Задание 20.</w:t>
      </w:r>
    </w:p>
    <w:p w:rsidR="00F42359" w:rsidRPr="00B2595A" w:rsidRDefault="00F42359" w:rsidP="00F42359">
      <w:pPr>
        <w:tabs>
          <w:tab w:val="left" w:pos="1134"/>
        </w:tabs>
        <w:spacing w:after="0" w:line="240" w:lineRule="auto"/>
        <w:ind w:left="1429" w:right="0" w:firstLine="0"/>
        <w:contextualSpacing/>
        <w:rPr>
          <w:rFonts w:eastAsia="Calibri"/>
          <w:b/>
          <w:bCs/>
          <w:color w:val="auto"/>
          <w:szCs w:val="24"/>
          <w:lang w:eastAsia="en-US"/>
        </w:rPr>
      </w:pPr>
    </w:p>
    <w:p w:rsidR="000D13BF" w:rsidRDefault="00031A2A" w:rsidP="000D13BF">
      <w:pPr>
        <w:spacing w:after="0" w:line="240" w:lineRule="auto"/>
        <w:ind w:left="0" w:right="0" w:firstLine="709"/>
        <w:rPr>
          <w:rFonts w:eastAsia="Calibri"/>
          <w:i/>
          <w:iCs/>
          <w:color w:val="auto"/>
          <w:szCs w:val="24"/>
          <w:lang w:eastAsia="en-US"/>
        </w:rPr>
      </w:pPr>
      <w:r w:rsidRPr="00031A2A">
        <w:rPr>
          <w:rFonts w:eastAsia="Calibri"/>
          <w:i/>
          <w:iCs/>
          <w:color w:val="auto"/>
          <w:szCs w:val="24"/>
          <w:lang w:eastAsia="en-US"/>
        </w:rPr>
        <w:t>Прочитайте текст, ответьте на вопрос</w:t>
      </w:r>
    </w:p>
    <w:p w:rsidR="00031A2A" w:rsidRPr="00B2595A" w:rsidRDefault="00031A2A" w:rsidP="000D13BF">
      <w:pPr>
        <w:spacing w:after="0" w:line="240" w:lineRule="auto"/>
        <w:ind w:left="0" w:right="0" w:firstLine="709"/>
        <w:rPr>
          <w:rFonts w:eastAsia="Calibri"/>
          <w:i/>
          <w:iCs/>
          <w:color w:val="auto"/>
          <w:szCs w:val="24"/>
          <w:lang w:eastAsia="en-US"/>
        </w:rPr>
      </w:pPr>
    </w:p>
    <w:p w:rsidR="00F42359" w:rsidRPr="00B2595A" w:rsidRDefault="000D13BF" w:rsidP="000D13BF">
      <w:pPr>
        <w:ind w:left="0" w:firstLine="709"/>
        <w:rPr>
          <w:rFonts w:eastAsia="Calibri"/>
          <w:b/>
        </w:rPr>
      </w:pPr>
      <w:r w:rsidRPr="00B2595A">
        <w:rPr>
          <w:b/>
        </w:rPr>
        <w:t>Каков максимальный срок исполнения обращений граждан?</w:t>
      </w:r>
      <w:r w:rsidR="00F42359" w:rsidRPr="00B2595A">
        <w:rPr>
          <w:rFonts w:eastAsia="Calibri"/>
          <w:b/>
        </w:rPr>
        <w:t xml:space="preserve"> </w:t>
      </w:r>
      <w:r w:rsidR="00F42359" w:rsidRPr="00B2595A">
        <w:rPr>
          <w:rFonts w:eastAsia="Calibri"/>
          <w:b/>
        </w:rPr>
        <w:br/>
      </w:r>
    </w:p>
    <w:p w:rsidR="00F42359" w:rsidRPr="00B2595A" w:rsidRDefault="00F42359" w:rsidP="00F42359">
      <w:pPr>
        <w:tabs>
          <w:tab w:val="left" w:pos="1134"/>
        </w:tabs>
        <w:spacing w:after="0" w:line="240" w:lineRule="auto"/>
        <w:ind w:left="709" w:right="0" w:firstLine="0"/>
        <w:contextualSpacing/>
        <w:jc w:val="left"/>
        <w:rPr>
          <w:rFonts w:eastAsia="Calibri"/>
          <w:i/>
          <w:color w:val="auto"/>
          <w:szCs w:val="24"/>
          <w:lang w:eastAsia="en-US"/>
        </w:rPr>
      </w:pPr>
      <w:r w:rsidRPr="00B2595A">
        <w:rPr>
          <w:rFonts w:eastAsia="Calibri"/>
          <w:i/>
          <w:color w:val="auto"/>
          <w:szCs w:val="24"/>
          <w:lang w:eastAsia="en-US"/>
        </w:rPr>
        <w:t>Ответ:</w:t>
      </w:r>
    </w:p>
    <w:p w:rsidR="00F42359" w:rsidRPr="00B2595A" w:rsidRDefault="00F42359" w:rsidP="00F42359">
      <w:pPr>
        <w:tabs>
          <w:tab w:val="left" w:pos="1134"/>
        </w:tabs>
        <w:spacing w:after="0" w:line="240" w:lineRule="auto"/>
        <w:ind w:left="709" w:right="0" w:firstLine="0"/>
        <w:contextualSpacing/>
        <w:jc w:val="left"/>
        <w:rPr>
          <w:rFonts w:eastAsia="Calibri"/>
          <w:color w:val="auto"/>
          <w:szCs w:val="24"/>
          <w:lang w:eastAsia="en-US"/>
        </w:rPr>
      </w:pPr>
    </w:p>
    <w:p w:rsidR="00F42359" w:rsidRPr="00B2595A" w:rsidRDefault="00E22D84" w:rsidP="00F42359">
      <w:pPr>
        <w:spacing w:after="200" w:line="300" w:lineRule="auto"/>
        <w:ind w:left="0" w:right="0" w:firstLine="0"/>
        <w:jc w:val="center"/>
        <w:rPr>
          <w:rFonts w:eastAsia="Calibri"/>
          <w:b/>
          <w:bCs/>
          <w:color w:val="auto"/>
          <w:sz w:val="28"/>
          <w:szCs w:val="28"/>
          <w:lang w:eastAsia="en-US"/>
        </w:rPr>
      </w:pPr>
      <w:r>
        <w:rPr>
          <w:rFonts w:eastAsia="Calibri"/>
          <w:b/>
          <w:bCs/>
          <w:color w:val="auto"/>
          <w:sz w:val="28"/>
          <w:szCs w:val="28"/>
          <w:lang w:eastAsia="en-US"/>
        </w:rPr>
        <w:t>4.</w:t>
      </w:r>
      <w:r w:rsidR="00F42359" w:rsidRPr="00B2595A">
        <w:rPr>
          <w:rFonts w:eastAsia="Calibri"/>
          <w:b/>
          <w:bCs/>
          <w:color w:val="auto"/>
          <w:sz w:val="28"/>
          <w:szCs w:val="28"/>
          <w:lang w:eastAsia="en-US"/>
        </w:rPr>
        <w:t>Ключи к оцениванию</w:t>
      </w:r>
    </w:p>
    <w:tbl>
      <w:tblPr>
        <w:tblW w:w="49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1"/>
        <w:gridCol w:w="1535"/>
        <w:gridCol w:w="1275"/>
        <w:gridCol w:w="2412"/>
        <w:gridCol w:w="1314"/>
        <w:gridCol w:w="1021"/>
        <w:gridCol w:w="1306"/>
      </w:tblGrid>
      <w:tr w:rsidR="00F42359" w:rsidRPr="00B2595A" w:rsidTr="00F42359">
        <w:tc>
          <w:tcPr>
            <w:tcW w:w="433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 xml:space="preserve">№ </w:t>
            </w:r>
            <w:r w:rsidRPr="00B2595A">
              <w:rPr>
                <w:rFonts w:eastAsia="Calibri"/>
                <w:color w:val="auto"/>
                <w:szCs w:val="24"/>
                <w:lang w:eastAsia="en-US"/>
              </w:rPr>
              <w:lastRenderedPageBreak/>
              <w:t>задания</w:t>
            </w:r>
          </w:p>
        </w:tc>
        <w:tc>
          <w:tcPr>
            <w:tcW w:w="791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lastRenderedPageBreak/>
              <w:t xml:space="preserve">Верный </w:t>
            </w:r>
            <w:r w:rsidRPr="00B2595A">
              <w:rPr>
                <w:rFonts w:eastAsia="Calibri"/>
                <w:color w:val="auto"/>
                <w:szCs w:val="24"/>
                <w:lang w:eastAsia="en-US"/>
              </w:rPr>
              <w:lastRenderedPageBreak/>
              <w:t>ответ</w:t>
            </w:r>
          </w:p>
        </w:tc>
        <w:tc>
          <w:tcPr>
            <w:tcW w:w="657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lastRenderedPageBreak/>
              <w:t>Критерии</w:t>
            </w:r>
          </w:p>
        </w:tc>
        <w:tc>
          <w:tcPr>
            <w:tcW w:w="1243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Тип  заданий</w:t>
            </w:r>
          </w:p>
        </w:tc>
        <w:tc>
          <w:tcPr>
            <w:tcW w:w="677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 xml:space="preserve">Уровень </w:t>
            </w:r>
            <w:r w:rsidRPr="00B2595A">
              <w:rPr>
                <w:rFonts w:eastAsia="Calibri"/>
                <w:color w:val="auto"/>
                <w:szCs w:val="24"/>
                <w:lang w:eastAsia="en-US"/>
              </w:rPr>
              <w:lastRenderedPageBreak/>
              <w:t xml:space="preserve">сложности </w:t>
            </w:r>
          </w:p>
        </w:tc>
        <w:tc>
          <w:tcPr>
            <w:tcW w:w="526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lastRenderedPageBreak/>
              <w:t xml:space="preserve">Код </w:t>
            </w:r>
            <w:r w:rsidRPr="00B2595A">
              <w:rPr>
                <w:rFonts w:eastAsia="Calibri"/>
                <w:color w:val="auto"/>
                <w:szCs w:val="24"/>
                <w:lang w:eastAsia="en-US"/>
              </w:rPr>
              <w:lastRenderedPageBreak/>
              <w:t>компетенции</w:t>
            </w:r>
          </w:p>
        </w:tc>
        <w:tc>
          <w:tcPr>
            <w:tcW w:w="673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lastRenderedPageBreak/>
              <w:t xml:space="preserve">Время </w:t>
            </w:r>
            <w:r w:rsidRPr="00B2595A">
              <w:rPr>
                <w:rFonts w:eastAsia="Calibri"/>
                <w:color w:val="auto"/>
                <w:szCs w:val="24"/>
                <w:lang w:eastAsia="en-US"/>
              </w:rPr>
              <w:lastRenderedPageBreak/>
              <w:t>выполнения задания</w:t>
            </w:r>
          </w:p>
        </w:tc>
      </w:tr>
      <w:tr w:rsidR="00BD2983" w:rsidRPr="00B2595A" w:rsidTr="00F42359">
        <w:tc>
          <w:tcPr>
            <w:tcW w:w="433" w:type="pct"/>
            <w:shd w:val="clear" w:color="auto" w:fill="auto"/>
            <w:noWrap/>
          </w:tcPr>
          <w:p w:rsidR="00BD2983" w:rsidRPr="00B2595A" w:rsidRDefault="00BD2983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791" w:type="pct"/>
            <w:shd w:val="clear" w:color="auto" w:fill="auto"/>
            <w:noWrap/>
          </w:tcPr>
          <w:p w:rsidR="00BD2983" w:rsidRPr="00B2595A" w:rsidRDefault="00BD2983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B2595A">
              <w:rPr>
                <w:rFonts w:eastAsia="Calibri"/>
                <w:color w:val="auto"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657" w:type="pct"/>
            <w:shd w:val="clear" w:color="auto" w:fill="auto"/>
            <w:noWrap/>
          </w:tcPr>
          <w:p w:rsidR="00BD2983" w:rsidRPr="00B2595A" w:rsidRDefault="00BD2983" w:rsidP="006B6D5C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1 б – полное правильное соответствие</w:t>
            </w:r>
          </w:p>
          <w:p w:rsidR="00BD2983" w:rsidRPr="00B2595A" w:rsidRDefault="00BD2983" w:rsidP="006B6D5C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0 б – остальные случаи</w:t>
            </w:r>
          </w:p>
        </w:tc>
        <w:tc>
          <w:tcPr>
            <w:tcW w:w="1243" w:type="pct"/>
            <w:shd w:val="clear" w:color="auto" w:fill="auto"/>
            <w:noWrap/>
          </w:tcPr>
          <w:p w:rsidR="00BD2983" w:rsidRPr="00B2595A" w:rsidRDefault="00BD2983" w:rsidP="006B6D5C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Задание комбинированного типа с выбором одного верного ответа из трех предложенных</w:t>
            </w:r>
          </w:p>
        </w:tc>
        <w:tc>
          <w:tcPr>
            <w:tcW w:w="677" w:type="pct"/>
            <w:shd w:val="clear" w:color="auto" w:fill="auto"/>
            <w:noWrap/>
          </w:tcPr>
          <w:p w:rsidR="00BD2983" w:rsidRPr="00B2595A" w:rsidRDefault="00BD2983" w:rsidP="006B6D5C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базовый</w:t>
            </w:r>
          </w:p>
        </w:tc>
        <w:tc>
          <w:tcPr>
            <w:tcW w:w="526" w:type="pct"/>
            <w:shd w:val="clear" w:color="auto" w:fill="auto"/>
            <w:noWrap/>
          </w:tcPr>
          <w:p w:rsidR="00BD2983" w:rsidRPr="00B2595A" w:rsidRDefault="00BD2983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ОК.1</w:t>
            </w:r>
          </w:p>
          <w:p w:rsidR="00BD2983" w:rsidRPr="00B2595A" w:rsidRDefault="00BD2983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ОК.2</w:t>
            </w:r>
          </w:p>
          <w:p w:rsidR="00BD2983" w:rsidRPr="00B2595A" w:rsidRDefault="00BD2983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ОК.3</w:t>
            </w:r>
          </w:p>
          <w:p w:rsidR="00BD2983" w:rsidRPr="00B2595A" w:rsidRDefault="00BD2983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ОК.4</w:t>
            </w:r>
          </w:p>
          <w:p w:rsidR="00BD2983" w:rsidRPr="00B2595A" w:rsidRDefault="00BD2983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ОК.5</w:t>
            </w:r>
          </w:p>
          <w:p w:rsidR="00BD2983" w:rsidRPr="00B2595A" w:rsidRDefault="00BD2983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ОК.8</w:t>
            </w:r>
          </w:p>
          <w:p w:rsidR="00BD2983" w:rsidRPr="00B2595A" w:rsidRDefault="00BD2983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ОК.9</w:t>
            </w:r>
          </w:p>
          <w:p w:rsidR="00BD2983" w:rsidRPr="00B2595A" w:rsidRDefault="00BD2983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1.1</w:t>
            </w:r>
          </w:p>
          <w:p w:rsidR="00BD2983" w:rsidRPr="00B2595A" w:rsidRDefault="00BD2983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1.2</w:t>
            </w:r>
          </w:p>
          <w:p w:rsidR="00BD2983" w:rsidRPr="00B2595A" w:rsidRDefault="00BD2983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1.3</w:t>
            </w:r>
          </w:p>
          <w:p w:rsidR="00BD2983" w:rsidRPr="00B2595A" w:rsidRDefault="00BD2983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1.4</w:t>
            </w:r>
          </w:p>
          <w:p w:rsidR="00BD2983" w:rsidRPr="00B2595A" w:rsidRDefault="00BD2983" w:rsidP="006B6D5C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color w:val="auto"/>
                <w:sz w:val="20"/>
                <w:szCs w:val="20"/>
              </w:rPr>
              <w:t>ПК 1.6</w:t>
            </w:r>
          </w:p>
        </w:tc>
        <w:tc>
          <w:tcPr>
            <w:tcW w:w="673" w:type="pct"/>
            <w:shd w:val="clear" w:color="auto" w:fill="auto"/>
            <w:noWrap/>
          </w:tcPr>
          <w:p w:rsidR="00BD2983" w:rsidRPr="00B2595A" w:rsidRDefault="00BD2983" w:rsidP="006B6D5C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1-3 мин</w:t>
            </w:r>
          </w:p>
        </w:tc>
      </w:tr>
      <w:tr w:rsidR="00F42359" w:rsidRPr="00B2595A" w:rsidTr="00F42359">
        <w:tc>
          <w:tcPr>
            <w:tcW w:w="433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2</w:t>
            </w:r>
          </w:p>
        </w:tc>
        <w:tc>
          <w:tcPr>
            <w:tcW w:w="791" w:type="pct"/>
            <w:shd w:val="clear" w:color="auto" w:fill="auto"/>
            <w:noWrap/>
          </w:tcPr>
          <w:p w:rsidR="00F42359" w:rsidRPr="00B2595A" w:rsidRDefault="00376CCF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val="en-US"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Б</w:t>
            </w:r>
          </w:p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val="en-US" w:eastAsia="en-US"/>
              </w:rPr>
            </w:pPr>
          </w:p>
        </w:tc>
        <w:tc>
          <w:tcPr>
            <w:tcW w:w="657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1 б – полное правильное соответствие</w:t>
            </w:r>
          </w:p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0 б – остальные случаи</w:t>
            </w:r>
          </w:p>
        </w:tc>
        <w:tc>
          <w:tcPr>
            <w:tcW w:w="1243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Задание комбинированного типа с выбором одного верного ответа из трех предложенных</w:t>
            </w:r>
          </w:p>
        </w:tc>
        <w:tc>
          <w:tcPr>
            <w:tcW w:w="677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базовый</w:t>
            </w:r>
          </w:p>
        </w:tc>
        <w:tc>
          <w:tcPr>
            <w:tcW w:w="526" w:type="pct"/>
            <w:shd w:val="clear" w:color="auto" w:fill="auto"/>
            <w:noWrap/>
          </w:tcPr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ОК.1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ОК.2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ОК.3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ОК.4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ОК.5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ОК.8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ОК.9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1.1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1.2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1.3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1.4</w:t>
            </w:r>
          </w:p>
          <w:p w:rsidR="00F42359" w:rsidRPr="00B2595A" w:rsidRDefault="00F42359" w:rsidP="00F42359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color w:val="auto"/>
                <w:sz w:val="20"/>
                <w:szCs w:val="20"/>
              </w:rPr>
              <w:t>ПК 1.6</w:t>
            </w:r>
          </w:p>
        </w:tc>
        <w:tc>
          <w:tcPr>
            <w:tcW w:w="673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1-3 мин</w:t>
            </w:r>
          </w:p>
        </w:tc>
      </w:tr>
      <w:tr w:rsidR="00F42359" w:rsidRPr="00B2595A" w:rsidTr="00F42359">
        <w:tc>
          <w:tcPr>
            <w:tcW w:w="433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3</w:t>
            </w:r>
          </w:p>
        </w:tc>
        <w:tc>
          <w:tcPr>
            <w:tcW w:w="791" w:type="pct"/>
            <w:shd w:val="clear" w:color="auto" w:fill="auto"/>
            <w:noWrap/>
          </w:tcPr>
          <w:p w:rsidR="006B6D5C" w:rsidRPr="00B2595A" w:rsidRDefault="006B6D5C" w:rsidP="006B6D5C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АБС</w:t>
            </w:r>
          </w:p>
          <w:p w:rsidR="00F42359" w:rsidRPr="00B2595A" w:rsidRDefault="006B6D5C" w:rsidP="006B6D5C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312</w:t>
            </w:r>
            <w:r w:rsidRPr="00B2595A">
              <w:rPr>
                <w:rFonts w:eastAsia="Calibri"/>
                <w:color w:val="auto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657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1 б – полное правильное соответствие</w:t>
            </w:r>
          </w:p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0 б – остальные случаи</w:t>
            </w:r>
          </w:p>
        </w:tc>
        <w:tc>
          <w:tcPr>
            <w:tcW w:w="1243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Задание закрытого типа на установление соответствия</w:t>
            </w:r>
          </w:p>
        </w:tc>
        <w:tc>
          <w:tcPr>
            <w:tcW w:w="677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повышенный</w:t>
            </w:r>
          </w:p>
        </w:tc>
        <w:tc>
          <w:tcPr>
            <w:tcW w:w="526" w:type="pct"/>
            <w:shd w:val="clear" w:color="auto" w:fill="auto"/>
            <w:noWrap/>
          </w:tcPr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ОК.1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ОК.2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ОК.3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ОК.4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ОК.5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ОК.8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ОК.9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1.1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1.2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1.3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1.4</w:t>
            </w:r>
          </w:p>
          <w:p w:rsidR="00F42359" w:rsidRPr="00B2595A" w:rsidRDefault="00F42359" w:rsidP="00F42359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color w:val="auto"/>
                <w:sz w:val="20"/>
                <w:szCs w:val="20"/>
              </w:rPr>
              <w:t>ПК 1.6</w:t>
            </w:r>
          </w:p>
        </w:tc>
        <w:tc>
          <w:tcPr>
            <w:tcW w:w="673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1-3 мин</w:t>
            </w:r>
          </w:p>
        </w:tc>
      </w:tr>
      <w:tr w:rsidR="00235B0C" w:rsidRPr="00B2595A" w:rsidTr="00F42359">
        <w:tc>
          <w:tcPr>
            <w:tcW w:w="433" w:type="pct"/>
            <w:shd w:val="clear" w:color="auto" w:fill="auto"/>
            <w:noWrap/>
          </w:tcPr>
          <w:p w:rsidR="00235B0C" w:rsidRPr="00B2595A" w:rsidRDefault="00235B0C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4</w:t>
            </w:r>
          </w:p>
        </w:tc>
        <w:tc>
          <w:tcPr>
            <w:tcW w:w="791" w:type="pct"/>
            <w:shd w:val="clear" w:color="auto" w:fill="auto"/>
            <w:noWrap/>
          </w:tcPr>
          <w:p w:rsidR="00235B0C" w:rsidRPr="00B2595A" w:rsidRDefault="00235B0C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В</w:t>
            </w:r>
            <w:proofErr w:type="gramStart"/>
            <w:r w:rsidRPr="00B2595A">
              <w:rPr>
                <w:rFonts w:eastAsia="Calibri"/>
                <w:color w:val="auto"/>
                <w:szCs w:val="24"/>
                <w:lang w:eastAsia="en-US"/>
              </w:rPr>
              <w:t>,Б</w:t>
            </w:r>
            <w:proofErr w:type="gramEnd"/>
            <w:r w:rsidRPr="00B2595A">
              <w:rPr>
                <w:rFonts w:eastAsia="Calibri"/>
                <w:color w:val="auto"/>
                <w:szCs w:val="24"/>
                <w:lang w:eastAsia="en-US"/>
              </w:rPr>
              <w:t>,Г,А</w:t>
            </w:r>
          </w:p>
          <w:p w:rsidR="00235B0C" w:rsidRPr="00B2595A" w:rsidRDefault="00235B0C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</w:p>
        </w:tc>
        <w:tc>
          <w:tcPr>
            <w:tcW w:w="657" w:type="pct"/>
            <w:shd w:val="clear" w:color="auto" w:fill="auto"/>
            <w:noWrap/>
          </w:tcPr>
          <w:p w:rsidR="00235B0C" w:rsidRPr="00B2595A" w:rsidRDefault="00235B0C" w:rsidP="00F42359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1 б – полное правильное соответствие</w:t>
            </w:r>
          </w:p>
          <w:p w:rsidR="00235B0C" w:rsidRPr="00B2595A" w:rsidRDefault="00235B0C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0 б – остальные случаи</w:t>
            </w:r>
          </w:p>
        </w:tc>
        <w:tc>
          <w:tcPr>
            <w:tcW w:w="1243" w:type="pct"/>
            <w:shd w:val="clear" w:color="auto" w:fill="auto"/>
            <w:noWrap/>
          </w:tcPr>
          <w:p w:rsidR="00235B0C" w:rsidRPr="00B2595A" w:rsidRDefault="00235B0C" w:rsidP="009F01E7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Задание закрытого типа на установление последовательности</w:t>
            </w:r>
          </w:p>
        </w:tc>
        <w:tc>
          <w:tcPr>
            <w:tcW w:w="677" w:type="pct"/>
            <w:shd w:val="clear" w:color="auto" w:fill="auto"/>
            <w:noWrap/>
          </w:tcPr>
          <w:p w:rsidR="00235B0C" w:rsidRPr="00B2595A" w:rsidRDefault="00235B0C" w:rsidP="009F01E7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повышенный</w:t>
            </w:r>
          </w:p>
        </w:tc>
        <w:tc>
          <w:tcPr>
            <w:tcW w:w="526" w:type="pct"/>
            <w:shd w:val="clear" w:color="auto" w:fill="auto"/>
            <w:noWrap/>
          </w:tcPr>
          <w:p w:rsidR="00235B0C" w:rsidRPr="00B2595A" w:rsidRDefault="00235B0C" w:rsidP="009F01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ОК.1</w:t>
            </w:r>
          </w:p>
          <w:p w:rsidR="00235B0C" w:rsidRPr="00B2595A" w:rsidRDefault="00235B0C" w:rsidP="009F01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ОК.2</w:t>
            </w:r>
          </w:p>
          <w:p w:rsidR="00235B0C" w:rsidRPr="00B2595A" w:rsidRDefault="00235B0C" w:rsidP="009F01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ОК.3</w:t>
            </w:r>
          </w:p>
          <w:p w:rsidR="00235B0C" w:rsidRPr="00B2595A" w:rsidRDefault="00235B0C" w:rsidP="009F01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ОК.4</w:t>
            </w:r>
          </w:p>
          <w:p w:rsidR="00235B0C" w:rsidRPr="00B2595A" w:rsidRDefault="00235B0C" w:rsidP="009F01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ОК.5</w:t>
            </w:r>
          </w:p>
          <w:p w:rsidR="00235B0C" w:rsidRPr="00B2595A" w:rsidRDefault="00235B0C" w:rsidP="009F01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ОК.8</w:t>
            </w:r>
          </w:p>
          <w:p w:rsidR="00235B0C" w:rsidRPr="00B2595A" w:rsidRDefault="00235B0C" w:rsidP="009F01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ОК.9</w:t>
            </w:r>
          </w:p>
          <w:p w:rsidR="00235B0C" w:rsidRPr="00B2595A" w:rsidRDefault="00235B0C" w:rsidP="009F01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1.1</w:t>
            </w:r>
          </w:p>
          <w:p w:rsidR="00235B0C" w:rsidRPr="00B2595A" w:rsidRDefault="00235B0C" w:rsidP="009F01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1.2</w:t>
            </w:r>
          </w:p>
          <w:p w:rsidR="00235B0C" w:rsidRPr="00B2595A" w:rsidRDefault="00235B0C" w:rsidP="009F01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1.3</w:t>
            </w:r>
          </w:p>
          <w:p w:rsidR="00235B0C" w:rsidRPr="00B2595A" w:rsidRDefault="00235B0C" w:rsidP="009F01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1.4</w:t>
            </w:r>
          </w:p>
          <w:p w:rsidR="00235B0C" w:rsidRPr="00B2595A" w:rsidRDefault="00235B0C" w:rsidP="009F01E7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color w:val="auto"/>
                <w:sz w:val="20"/>
                <w:szCs w:val="20"/>
              </w:rPr>
              <w:t>ПК 1.6</w:t>
            </w:r>
          </w:p>
        </w:tc>
        <w:tc>
          <w:tcPr>
            <w:tcW w:w="673" w:type="pct"/>
            <w:shd w:val="clear" w:color="auto" w:fill="auto"/>
            <w:noWrap/>
          </w:tcPr>
          <w:p w:rsidR="00235B0C" w:rsidRPr="00B2595A" w:rsidRDefault="00235B0C" w:rsidP="009F01E7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1-3 мин</w:t>
            </w:r>
          </w:p>
        </w:tc>
      </w:tr>
      <w:tr w:rsidR="00F42359" w:rsidRPr="00B2595A" w:rsidTr="00F42359">
        <w:tc>
          <w:tcPr>
            <w:tcW w:w="433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5</w:t>
            </w:r>
          </w:p>
        </w:tc>
        <w:tc>
          <w:tcPr>
            <w:tcW w:w="791" w:type="pct"/>
            <w:shd w:val="clear" w:color="auto" w:fill="auto"/>
            <w:noWrap/>
          </w:tcPr>
          <w:p w:rsidR="00F42359" w:rsidRPr="00B2595A" w:rsidRDefault="0057546F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А</w:t>
            </w:r>
          </w:p>
        </w:tc>
        <w:tc>
          <w:tcPr>
            <w:tcW w:w="657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 xml:space="preserve">1 б – полное </w:t>
            </w:r>
            <w:r w:rsidRPr="00B2595A">
              <w:rPr>
                <w:rFonts w:eastAsia="Calibri"/>
                <w:color w:val="auto"/>
                <w:szCs w:val="24"/>
                <w:lang w:eastAsia="en-US"/>
              </w:rPr>
              <w:lastRenderedPageBreak/>
              <w:t>правильное соответствие</w:t>
            </w:r>
          </w:p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0 б – остальные случаи</w:t>
            </w:r>
          </w:p>
        </w:tc>
        <w:tc>
          <w:tcPr>
            <w:tcW w:w="1243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lastRenderedPageBreak/>
              <w:t xml:space="preserve">Задание комбинированного </w:t>
            </w:r>
            <w:r w:rsidRPr="00B2595A">
              <w:rPr>
                <w:rFonts w:eastAsia="Calibri"/>
                <w:color w:val="auto"/>
                <w:szCs w:val="24"/>
                <w:lang w:eastAsia="en-US"/>
              </w:rPr>
              <w:lastRenderedPageBreak/>
              <w:t>типа с выбором одного верного ответа из трех предложенных</w:t>
            </w:r>
          </w:p>
        </w:tc>
        <w:tc>
          <w:tcPr>
            <w:tcW w:w="677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lastRenderedPageBreak/>
              <w:t>базовый</w:t>
            </w:r>
          </w:p>
        </w:tc>
        <w:tc>
          <w:tcPr>
            <w:tcW w:w="526" w:type="pct"/>
            <w:shd w:val="clear" w:color="auto" w:fill="auto"/>
            <w:noWrap/>
          </w:tcPr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ОК.1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ОК.2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ОК.3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lastRenderedPageBreak/>
              <w:t>ОК.4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ОК.5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ОК.8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ОК.9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1.1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1.2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1.3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1.4</w:t>
            </w:r>
          </w:p>
          <w:p w:rsidR="00F42359" w:rsidRPr="00B2595A" w:rsidRDefault="00F42359" w:rsidP="00F42359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color w:val="auto"/>
                <w:sz w:val="20"/>
                <w:szCs w:val="20"/>
              </w:rPr>
              <w:t>ПК 1.6</w:t>
            </w:r>
          </w:p>
        </w:tc>
        <w:tc>
          <w:tcPr>
            <w:tcW w:w="673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lastRenderedPageBreak/>
              <w:t>1-3 мин</w:t>
            </w:r>
          </w:p>
        </w:tc>
      </w:tr>
      <w:tr w:rsidR="00F42359" w:rsidRPr="00B2595A" w:rsidTr="00F42359">
        <w:trPr>
          <w:trHeight w:val="1549"/>
        </w:trPr>
        <w:tc>
          <w:tcPr>
            <w:tcW w:w="433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lastRenderedPageBreak/>
              <w:t>6</w:t>
            </w:r>
          </w:p>
        </w:tc>
        <w:tc>
          <w:tcPr>
            <w:tcW w:w="791" w:type="pct"/>
            <w:shd w:val="clear" w:color="auto" w:fill="auto"/>
            <w:noWrap/>
          </w:tcPr>
          <w:p w:rsidR="00F42359" w:rsidRPr="00B2595A" w:rsidRDefault="00BD2983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2134</w:t>
            </w:r>
          </w:p>
        </w:tc>
        <w:tc>
          <w:tcPr>
            <w:tcW w:w="657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1 б – полное правильное соответствие</w:t>
            </w:r>
          </w:p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0 б – остальные случаи</w:t>
            </w:r>
          </w:p>
        </w:tc>
        <w:tc>
          <w:tcPr>
            <w:tcW w:w="1243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Задание закрытого типа на установление последовательности</w:t>
            </w:r>
          </w:p>
        </w:tc>
        <w:tc>
          <w:tcPr>
            <w:tcW w:w="677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повышенный</w:t>
            </w:r>
          </w:p>
        </w:tc>
        <w:tc>
          <w:tcPr>
            <w:tcW w:w="526" w:type="pct"/>
            <w:shd w:val="clear" w:color="auto" w:fill="auto"/>
            <w:noWrap/>
          </w:tcPr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ОК.1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ОК.2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ОК.3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ОК.4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ОК.5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ОК.8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ОК.9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1.1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1.2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1.3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1.4</w:t>
            </w:r>
          </w:p>
          <w:p w:rsidR="00F42359" w:rsidRPr="00B2595A" w:rsidRDefault="00F42359" w:rsidP="00F42359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color w:val="auto"/>
                <w:sz w:val="20"/>
                <w:szCs w:val="20"/>
              </w:rPr>
              <w:t>ПК 1.6</w:t>
            </w:r>
          </w:p>
        </w:tc>
        <w:tc>
          <w:tcPr>
            <w:tcW w:w="673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1-3 мин</w:t>
            </w:r>
          </w:p>
        </w:tc>
      </w:tr>
      <w:tr w:rsidR="00BC5E81" w:rsidRPr="00B2595A" w:rsidTr="00F42359">
        <w:tc>
          <w:tcPr>
            <w:tcW w:w="433" w:type="pct"/>
            <w:shd w:val="clear" w:color="auto" w:fill="auto"/>
            <w:noWrap/>
          </w:tcPr>
          <w:p w:rsidR="00BC5E81" w:rsidRPr="00B2595A" w:rsidRDefault="00BC5E81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7</w:t>
            </w:r>
          </w:p>
        </w:tc>
        <w:tc>
          <w:tcPr>
            <w:tcW w:w="791" w:type="pct"/>
            <w:shd w:val="clear" w:color="auto" w:fill="auto"/>
            <w:noWrap/>
          </w:tcPr>
          <w:p w:rsidR="00BC5E81" w:rsidRPr="00B2595A" w:rsidRDefault="00BC5E81" w:rsidP="009F01E7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iCs/>
                <w:color w:val="auto"/>
                <w:szCs w:val="24"/>
                <w:shd w:val="clear" w:color="auto" w:fill="FFFFFF"/>
              </w:rPr>
              <w:t>Когда документ готовится в ответ на какой-то запрос или подготавливаемое письмо является ответом на другое письмо</w:t>
            </w:r>
          </w:p>
        </w:tc>
        <w:tc>
          <w:tcPr>
            <w:tcW w:w="657" w:type="pct"/>
            <w:shd w:val="clear" w:color="auto" w:fill="auto"/>
            <w:noWrap/>
          </w:tcPr>
          <w:p w:rsidR="00BC5E81" w:rsidRPr="00B2595A" w:rsidRDefault="00BC5E81" w:rsidP="00F42359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1 б – полное правильное соответствие</w:t>
            </w:r>
          </w:p>
          <w:p w:rsidR="00BC5E81" w:rsidRPr="00B2595A" w:rsidRDefault="00BC5E81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0 б – остальные случаи</w:t>
            </w:r>
          </w:p>
        </w:tc>
        <w:tc>
          <w:tcPr>
            <w:tcW w:w="1243" w:type="pct"/>
            <w:shd w:val="clear" w:color="auto" w:fill="auto"/>
            <w:noWrap/>
          </w:tcPr>
          <w:p w:rsidR="00BC5E81" w:rsidRPr="00B2595A" w:rsidRDefault="00BC5E81" w:rsidP="00E22D84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Задание открытого типа с обоснованием ответа</w:t>
            </w:r>
          </w:p>
        </w:tc>
        <w:tc>
          <w:tcPr>
            <w:tcW w:w="677" w:type="pct"/>
            <w:shd w:val="clear" w:color="auto" w:fill="auto"/>
            <w:noWrap/>
          </w:tcPr>
          <w:p w:rsidR="00BC5E81" w:rsidRPr="00B2595A" w:rsidRDefault="00BC5E81" w:rsidP="00E22D84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повышенный</w:t>
            </w:r>
          </w:p>
        </w:tc>
        <w:tc>
          <w:tcPr>
            <w:tcW w:w="526" w:type="pct"/>
            <w:shd w:val="clear" w:color="auto" w:fill="auto"/>
            <w:noWrap/>
          </w:tcPr>
          <w:p w:rsidR="00BC5E81" w:rsidRPr="00B2595A" w:rsidRDefault="00BC5E81" w:rsidP="00E22D84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ОК.1</w:t>
            </w:r>
          </w:p>
          <w:p w:rsidR="00BC5E81" w:rsidRPr="00B2595A" w:rsidRDefault="00BC5E81" w:rsidP="00E22D84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ОК.2</w:t>
            </w:r>
          </w:p>
          <w:p w:rsidR="00BC5E81" w:rsidRPr="00B2595A" w:rsidRDefault="00BC5E81" w:rsidP="00E22D84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ОК.3</w:t>
            </w:r>
          </w:p>
          <w:p w:rsidR="00BC5E81" w:rsidRPr="00B2595A" w:rsidRDefault="00BC5E81" w:rsidP="00E22D84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ОК.4</w:t>
            </w:r>
          </w:p>
          <w:p w:rsidR="00BC5E81" w:rsidRPr="00B2595A" w:rsidRDefault="00BC5E81" w:rsidP="00E22D84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ОК.5</w:t>
            </w:r>
          </w:p>
          <w:p w:rsidR="00BC5E81" w:rsidRPr="00B2595A" w:rsidRDefault="00BC5E81" w:rsidP="00E22D84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ОК.8</w:t>
            </w:r>
          </w:p>
          <w:p w:rsidR="00BC5E81" w:rsidRPr="00B2595A" w:rsidRDefault="00BC5E81" w:rsidP="00E22D84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ОК.9</w:t>
            </w:r>
          </w:p>
          <w:p w:rsidR="00BC5E81" w:rsidRPr="00B2595A" w:rsidRDefault="00BC5E81" w:rsidP="00E22D84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1.1</w:t>
            </w:r>
          </w:p>
          <w:p w:rsidR="00BC5E81" w:rsidRPr="00B2595A" w:rsidRDefault="00BC5E81" w:rsidP="00E22D84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1.2</w:t>
            </w:r>
          </w:p>
          <w:p w:rsidR="00BC5E81" w:rsidRPr="00B2595A" w:rsidRDefault="00BC5E81" w:rsidP="00E22D84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1.3</w:t>
            </w:r>
          </w:p>
          <w:p w:rsidR="00BC5E81" w:rsidRPr="00B2595A" w:rsidRDefault="00BC5E81" w:rsidP="00E22D84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1.4</w:t>
            </w:r>
          </w:p>
          <w:p w:rsidR="00BC5E81" w:rsidRPr="00B2595A" w:rsidRDefault="00BC5E81" w:rsidP="00E22D84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color w:val="auto"/>
                <w:sz w:val="20"/>
                <w:szCs w:val="20"/>
              </w:rPr>
              <w:t>ПК 1.6</w:t>
            </w:r>
          </w:p>
        </w:tc>
        <w:tc>
          <w:tcPr>
            <w:tcW w:w="673" w:type="pct"/>
            <w:shd w:val="clear" w:color="auto" w:fill="auto"/>
            <w:noWrap/>
          </w:tcPr>
          <w:p w:rsidR="00BC5E81" w:rsidRPr="00B2595A" w:rsidRDefault="00BC5E81" w:rsidP="00E22D84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3-5 мин</w:t>
            </w:r>
          </w:p>
        </w:tc>
      </w:tr>
      <w:tr w:rsidR="00F42359" w:rsidRPr="00B2595A" w:rsidTr="00F42359">
        <w:tc>
          <w:tcPr>
            <w:tcW w:w="433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8</w:t>
            </w:r>
          </w:p>
        </w:tc>
        <w:tc>
          <w:tcPr>
            <w:tcW w:w="791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1,3,4</w:t>
            </w:r>
          </w:p>
        </w:tc>
        <w:tc>
          <w:tcPr>
            <w:tcW w:w="657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1 б – полное правильное соответствие</w:t>
            </w:r>
          </w:p>
          <w:p w:rsidR="00F42359" w:rsidRPr="00B2595A" w:rsidRDefault="00F42359" w:rsidP="00F42359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0 б – остальные случаи</w:t>
            </w:r>
          </w:p>
        </w:tc>
        <w:tc>
          <w:tcPr>
            <w:tcW w:w="1243" w:type="pct"/>
            <w:shd w:val="clear" w:color="auto" w:fill="auto"/>
            <w:noWrap/>
          </w:tcPr>
          <w:p w:rsidR="00F42359" w:rsidRPr="00B2595A" w:rsidRDefault="00F42359" w:rsidP="00FF3825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 xml:space="preserve">Задание комбинированного типа с </w:t>
            </w:r>
            <w:r w:rsidR="0057546F" w:rsidRPr="00B2595A">
              <w:rPr>
                <w:rFonts w:eastAsia="Calibri"/>
                <w:color w:val="auto"/>
                <w:szCs w:val="24"/>
                <w:lang w:eastAsia="en-US"/>
              </w:rPr>
              <w:t>выбором нескольких верных ответов</w:t>
            </w:r>
            <w:r w:rsidR="00FF3825" w:rsidRPr="00B2595A">
              <w:rPr>
                <w:rFonts w:eastAsia="Calibri"/>
                <w:color w:val="auto"/>
                <w:szCs w:val="24"/>
                <w:lang w:eastAsia="en-US"/>
              </w:rPr>
              <w:t xml:space="preserve"> из четырех</w:t>
            </w:r>
            <w:r w:rsidRPr="00B2595A">
              <w:rPr>
                <w:rFonts w:eastAsia="Calibri"/>
                <w:color w:val="auto"/>
                <w:szCs w:val="24"/>
                <w:lang w:eastAsia="en-US"/>
              </w:rPr>
              <w:t xml:space="preserve"> предложенных</w:t>
            </w:r>
          </w:p>
        </w:tc>
        <w:tc>
          <w:tcPr>
            <w:tcW w:w="677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базовый</w:t>
            </w:r>
          </w:p>
        </w:tc>
        <w:tc>
          <w:tcPr>
            <w:tcW w:w="526" w:type="pct"/>
            <w:shd w:val="clear" w:color="auto" w:fill="auto"/>
            <w:noWrap/>
          </w:tcPr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ОК.1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ОК.2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ОК.3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ОК.4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ОК.5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ОК.8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ОК.9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1.1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1.2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1.3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1.4</w:t>
            </w:r>
          </w:p>
          <w:p w:rsidR="00F42359" w:rsidRPr="00B2595A" w:rsidRDefault="00F42359" w:rsidP="00F42359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color w:val="auto"/>
                <w:sz w:val="20"/>
                <w:szCs w:val="20"/>
              </w:rPr>
              <w:t>ПК 1.6</w:t>
            </w:r>
          </w:p>
        </w:tc>
        <w:tc>
          <w:tcPr>
            <w:tcW w:w="673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1-3 мин</w:t>
            </w:r>
          </w:p>
        </w:tc>
      </w:tr>
      <w:tr w:rsidR="00F42359" w:rsidRPr="00B2595A" w:rsidTr="00F42359">
        <w:tc>
          <w:tcPr>
            <w:tcW w:w="433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9</w:t>
            </w:r>
          </w:p>
        </w:tc>
        <w:tc>
          <w:tcPr>
            <w:tcW w:w="791" w:type="pct"/>
            <w:shd w:val="clear" w:color="auto" w:fill="auto"/>
            <w:noWrap/>
          </w:tcPr>
          <w:p w:rsidR="00F42359" w:rsidRPr="00B2595A" w:rsidRDefault="0057546F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письмо</w:t>
            </w:r>
          </w:p>
        </w:tc>
        <w:tc>
          <w:tcPr>
            <w:tcW w:w="657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1 б – полное правильн</w:t>
            </w:r>
            <w:r w:rsidRPr="00B2595A">
              <w:rPr>
                <w:rFonts w:eastAsia="Calibri"/>
                <w:color w:val="auto"/>
                <w:szCs w:val="24"/>
                <w:lang w:eastAsia="en-US"/>
              </w:rPr>
              <w:lastRenderedPageBreak/>
              <w:t>ое соответствие</w:t>
            </w:r>
          </w:p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0 б – остальные случаи</w:t>
            </w:r>
          </w:p>
        </w:tc>
        <w:tc>
          <w:tcPr>
            <w:tcW w:w="1243" w:type="pct"/>
            <w:shd w:val="clear" w:color="auto" w:fill="auto"/>
            <w:noWrap/>
          </w:tcPr>
          <w:p w:rsidR="00F42359" w:rsidRPr="00B2595A" w:rsidRDefault="00F42359" w:rsidP="000D13BF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lastRenderedPageBreak/>
              <w:t xml:space="preserve">Задание </w:t>
            </w:r>
            <w:r w:rsidR="000D13BF" w:rsidRPr="00B2595A">
              <w:rPr>
                <w:rFonts w:eastAsia="Calibri"/>
                <w:color w:val="auto"/>
                <w:szCs w:val="24"/>
                <w:lang w:eastAsia="en-US"/>
              </w:rPr>
              <w:t xml:space="preserve">открытого </w:t>
            </w:r>
            <w:r w:rsidRPr="00B2595A">
              <w:rPr>
                <w:rFonts w:eastAsia="Calibri"/>
                <w:color w:val="auto"/>
                <w:szCs w:val="24"/>
                <w:lang w:eastAsia="en-US"/>
              </w:rPr>
              <w:t>типа с обоснованием ответа</w:t>
            </w:r>
          </w:p>
        </w:tc>
        <w:tc>
          <w:tcPr>
            <w:tcW w:w="677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повышенный</w:t>
            </w:r>
          </w:p>
        </w:tc>
        <w:tc>
          <w:tcPr>
            <w:tcW w:w="526" w:type="pct"/>
            <w:shd w:val="clear" w:color="auto" w:fill="auto"/>
            <w:noWrap/>
          </w:tcPr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ОК.1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ОК.2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ОК.3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ОК.4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ОК.5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lastRenderedPageBreak/>
              <w:t>ОК.8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ОК.9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1.1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1.2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1.3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1.4</w:t>
            </w:r>
          </w:p>
          <w:p w:rsidR="00F42359" w:rsidRPr="00B2595A" w:rsidRDefault="00F42359" w:rsidP="00F42359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color w:val="auto"/>
                <w:sz w:val="20"/>
                <w:szCs w:val="20"/>
              </w:rPr>
              <w:t>ПК 1.6</w:t>
            </w:r>
          </w:p>
        </w:tc>
        <w:tc>
          <w:tcPr>
            <w:tcW w:w="673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lastRenderedPageBreak/>
              <w:t>3-5 мин</w:t>
            </w:r>
          </w:p>
        </w:tc>
      </w:tr>
      <w:tr w:rsidR="00273B44" w:rsidRPr="00B2595A" w:rsidTr="00F42359">
        <w:tc>
          <w:tcPr>
            <w:tcW w:w="433" w:type="pct"/>
            <w:shd w:val="clear" w:color="auto" w:fill="auto"/>
            <w:noWrap/>
          </w:tcPr>
          <w:p w:rsidR="00273B44" w:rsidRPr="00B2595A" w:rsidRDefault="00273B44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lastRenderedPageBreak/>
              <w:t>10</w:t>
            </w:r>
          </w:p>
        </w:tc>
        <w:tc>
          <w:tcPr>
            <w:tcW w:w="791" w:type="pct"/>
            <w:shd w:val="clear" w:color="auto" w:fill="auto"/>
            <w:noWrap/>
          </w:tcPr>
          <w:p w:rsidR="00273B44" w:rsidRPr="00B2595A" w:rsidRDefault="00273B44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А</w:t>
            </w:r>
            <w:proofErr w:type="gramStart"/>
            <w:r w:rsidRPr="00B2595A">
              <w:rPr>
                <w:rFonts w:eastAsia="Calibri"/>
                <w:color w:val="auto"/>
                <w:szCs w:val="24"/>
                <w:lang w:eastAsia="en-US"/>
              </w:rPr>
              <w:t>,В</w:t>
            </w:r>
            <w:proofErr w:type="gramEnd"/>
          </w:p>
        </w:tc>
        <w:tc>
          <w:tcPr>
            <w:tcW w:w="657" w:type="pct"/>
            <w:shd w:val="clear" w:color="auto" w:fill="auto"/>
            <w:noWrap/>
          </w:tcPr>
          <w:p w:rsidR="00273B44" w:rsidRPr="00B2595A" w:rsidRDefault="00273B44" w:rsidP="00F42359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1 б – полное правильное соответствие</w:t>
            </w:r>
          </w:p>
          <w:p w:rsidR="00273B44" w:rsidRPr="00B2595A" w:rsidRDefault="00273B44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0 б – остальные случаи</w:t>
            </w:r>
          </w:p>
        </w:tc>
        <w:tc>
          <w:tcPr>
            <w:tcW w:w="1243" w:type="pct"/>
            <w:shd w:val="clear" w:color="auto" w:fill="auto"/>
            <w:noWrap/>
          </w:tcPr>
          <w:p w:rsidR="00273B44" w:rsidRPr="00B2595A" w:rsidRDefault="00273B44" w:rsidP="006B6D5C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Задание комбинированного типа с выбором нескольких верных ответов из четырех предложенных</w:t>
            </w:r>
          </w:p>
        </w:tc>
        <w:tc>
          <w:tcPr>
            <w:tcW w:w="677" w:type="pct"/>
            <w:shd w:val="clear" w:color="auto" w:fill="auto"/>
            <w:noWrap/>
          </w:tcPr>
          <w:p w:rsidR="00273B44" w:rsidRPr="00B2595A" w:rsidRDefault="00273B44" w:rsidP="006B6D5C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базовый</w:t>
            </w:r>
          </w:p>
        </w:tc>
        <w:tc>
          <w:tcPr>
            <w:tcW w:w="526" w:type="pct"/>
            <w:shd w:val="clear" w:color="auto" w:fill="auto"/>
            <w:noWrap/>
          </w:tcPr>
          <w:p w:rsidR="00273B44" w:rsidRPr="00B2595A" w:rsidRDefault="00273B44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ОК.1</w:t>
            </w:r>
          </w:p>
          <w:p w:rsidR="00273B44" w:rsidRPr="00B2595A" w:rsidRDefault="00273B44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ОК.2</w:t>
            </w:r>
          </w:p>
          <w:p w:rsidR="00273B44" w:rsidRPr="00B2595A" w:rsidRDefault="00273B44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ОК.3</w:t>
            </w:r>
          </w:p>
          <w:p w:rsidR="00273B44" w:rsidRPr="00B2595A" w:rsidRDefault="00273B44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ОК.4</w:t>
            </w:r>
          </w:p>
          <w:p w:rsidR="00273B44" w:rsidRPr="00B2595A" w:rsidRDefault="00273B44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ОК.5</w:t>
            </w:r>
          </w:p>
          <w:p w:rsidR="00273B44" w:rsidRPr="00B2595A" w:rsidRDefault="00273B44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ОК.8</w:t>
            </w:r>
          </w:p>
          <w:p w:rsidR="00273B44" w:rsidRPr="00B2595A" w:rsidRDefault="00273B44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ОК.9</w:t>
            </w:r>
          </w:p>
          <w:p w:rsidR="00273B44" w:rsidRPr="00B2595A" w:rsidRDefault="00273B44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1.1</w:t>
            </w:r>
          </w:p>
          <w:p w:rsidR="00273B44" w:rsidRPr="00B2595A" w:rsidRDefault="00273B44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1.2</w:t>
            </w:r>
          </w:p>
          <w:p w:rsidR="00273B44" w:rsidRPr="00B2595A" w:rsidRDefault="00273B44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1.3</w:t>
            </w:r>
          </w:p>
          <w:p w:rsidR="00273B44" w:rsidRPr="00B2595A" w:rsidRDefault="00273B44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1.4</w:t>
            </w:r>
          </w:p>
          <w:p w:rsidR="00273B44" w:rsidRPr="00B2595A" w:rsidRDefault="00273B44" w:rsidP="006B6D5C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color w:val="auto"/>
                <w:sz w:val="20"/>
                <w:szCs w:val="20"/>
              </w:rPr>
              <w:t>ПК 1.6</w:t>
            </w:r>
          </w:p>
        </w:tc>
        <w:tc>
          <w:tcPr>
            <w:tcW w:w="673" w:type="pct"/>
            <w:shd w:val="clear" w:color="auto" w:fill="auto"/>
            <w:noWrap/>
          </w:tcPr>
          <w:p w:rsidR="00273B44" w:rsidRPr="00B2595A" w:rsidRDefault="00273B44" w:rsidP="006B6D5C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1-3 мин</w:t>
            </w:r>
          </w:p>
        </w:tc>
      </w:tr>
      <w:tr w:rsidR="0044220A" w:rsidRPr="00B2595A" w:rsidTr="00F42359">
        <w:tc>
          <w:tcPr>
            <w:tcW w:w="433" w:type="pct"/>
            <w:shd w:val="clear" w:color="auto" w:fill="auto"/>
            <w:noWrap/>
          </w:tcPr>
          <w:p w:rsidR="0044220A" w:rsidRPr="00B2595A" w:rsidRDefault="0044220A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11</w:t>
            </w:r>
          </w:p>
        </w:tc>
        <w:tc>
          <w:tcPr>
            <w:tcW w:w="791" w:type="pct"/>
            <w:shd w:val="clear" w:color="auto" w:fill="auto"/>
            <w:noWrap/>
          </w:tcPr>
          <w:p w:rsidR="0044220A" w:rsidRPr="00B2595A" w:rsidRDefault="0044220A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Б</w:t>
            </w:r>
            <w:proofErr w:type="gramStart"/>
            <w:r w:rsidRPr="00B2595A">
              <w:rPr>
                <w:rFonts w:eastAsia="Calibri"/>
                <w:color w:val="auto"/>
                <w:szCs w:val="24"/>
                <w:lang w:eastAsia="en-US"/>
              </w:rPr>
              <w:t>,В</w:t>
            </w:r>
            <w:proofErr w:type="gramEnd"/>
          </w:p>
        </w:tc>
        <w:tc>
          <w:tcPr>
            <w:tcW w:w="657" w:type="pct"/>
            <w:shd w:val="clear" w:color="auto" w:fill="auto"/>
            <w:noWrap/>
          </w:tcPr>
          <w:p w:rsidR="0044220A" w:rsidRPr="00B2595A" w:rsidRDefault="0044220A" w:rsidP="006B6D5C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1 б – полное правильное соответствие</w:t>
            </w:r>
          </w:p>
          <w:p w:rsidR="0044220A" w:rsidRPr="00B2595A" w:rsidRDefault="0044220A" w:rsidP="006B6D5C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0 б – остальные случаи</w:t>
            </w:r>
          </w:p>
        </w:tc>
        <w:tc>
          <w:tcPr>
            <w:tcW w:w="1243" w:type="pct"/>
            <w:shd w:val="clear" w:color="auto" w:fill="auto"/>
            <w:noWrap/>
          </w:tcPr>
          <w:p w:rsidR="0044220A" w:rsidRPr="00B2595A" w:rsidRDefault="0044220A" w:rsidP="006B6D5C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Задание комбинированного типа с выбором нескольких верных ответов из четырех предложенных</w:t>
            </w:r>
          </w:p>
        </w:tc>
        <w:tc>
          <w:tcPr>
            <w:tcW w:w="677" w:type="pct"/>
            <w:shd w:val="clear" w:color="auto" w:fill="auto"/>
            <w:noWrap/>
          </w:tcPr>
          <w:p w:rsidR="0044220A" w:rsidRPr="00B2595A" w:rsidRDefault="0044220A" w:rsidP="006B6D5C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базовый</w:t>
            </w:r>
          </w:p>
        </w:tc>
        <w:tc>
          <w:tcPr>
            <w:tcW w:w="526" w:type="pct"/>
            <w:shd w:val="clear" w:color="auto" w:fill="auto"/>
            <w:noWrap/>
          </w:tcPr>
          <w:p w:rsidR="0044220A" w:rsidRPr="00B2595A" w:rsidRDefault="0044220A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ОК.1</w:t>
            </w:r>
          </w:p>
          <w:p w:rsidR="0044220A" w:rsidRPr="00B2595A" w:rsidRDefault="0044220A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ОК.2</w:t>
            </w:r>
          </w:p>
          <w:p w:rsidR="0044220A" w:rsidRPr="00B2595A" w:rsidRDefault="0044220A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ОК.3</w:t>
            </w:r>
          </w:p>
          <w:p w:rsidR="0044220A" w:rsidRPr="00B2595A" w:rsidRDefault="0044220A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ОК.4</w:t>
            </w:r>
          </w:p>
          <w:p w:rsidR="0044220A" w:rsidRPr="00B2595A" w:rsidRDefault="0044220A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ОК.5</w:t>
            </w:r>
          </w:p>
          <w:p w:rsidR="0044220A" w:rsidRPr="00B2595A" w:rsidRDefault="0044220A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ОК.8</w:t>
            </w:r>
          </w:p>
          <w:p w:rsidR="0044220A" w:rsidRPr="00B2595A" w:rsidRDefault="0044220A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ОК.9</w:t>
            </w:r>
          </w:p>
          <w:p w:rsidR="0044220A" w:rsidRPr="00B2595A" w:rsidRDefault="0044220A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1.1</w:t>
            </w:r>
          </w:p>
          <w:p w:rsidR="0044220A" w:rsidRPr="00B2595A" w:rsidRDefault="0044220A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1.2</w:t>
            </w:r>
          </w:p>
          <w:p w:rsidR="0044220A" w:rsidRPr="00B2595A" w:rsidRDefault="0044220A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1.3</w:t>
            </w:r>
          </w:p>
          <w:p w:rsidR="0044220A" w:rsidRPr="00B2595A" w:rsidRDefault="0044220A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1.4</w:t>
            </w:r>
          </w:p>
          <w:p w:rsidR="0044220A" w:rsidRPr="00B2595A" w:rsidRDefault="0044220A" w:rsidP="006B6D5C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color w:val="auto"/>
                <w:sz w:val="20"/>
                <w:szCs w:val="20"/>
              </w:rPr>
              <w:t>ПК 1.6</w:t>
            </w:r>
          </w:p>
        </w:tc>
        <w:tc>
          <w:tcPr>
            <w:tcW w:w="673" w:type="pct"/>
            <w:shd w:val="clear" w:color="auto" w:fill="auto"/>
            <w:noWrap/>
          </w:tcPr>
          <w:p w:rsidR="0044220A" w:rsidRPr="00B2595A" w:rsidRDefault="0044220A" w:rsidP="006B6D5C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1-3 мин</w:t>
            </w:r>
          </w:p>
        </w:tc>
      </w:tr>
      <w:tr w:rsidR="006C4F1E" w:rsidRPr="00B2595A" w:rsidTr="00F42359">
        <w:tc>
          <w:tcPr>
            <w:tcW w:w="433" w:type="pct"/>
            <w:shd w:val="clear" w:color="auto" w:fill="auto"/>
            <w:noWrap/>
          </w:tcPr>
          <w:p w:rsidR="006C4F1E" w:rsidRPr="00B2595A" w:rsidRDefault="006C4F1E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12</w:t>
            </w:r>
          </w:p>
        </w:tc>
        <w:tc>
          <w:tcPr>
            <w:tcW w:w="791" w:type="pct"/>
            <w:shd w:val="clear" w:color="auto" w:fill="auto"/>
            <w:noWrap/>
          </w:tcPr>
          <w:p w:rsidR="006C4F1E" w:rsidRPr="00B2595A" w:rsidRDefault="006C4F1E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В дательном падеже</w:t>
            </w:r>
          </w:p>
          <w:p w:rsidR="006C4F1E" w:rsidRPr="00B2595A" w:rsidRDefault="006C4F1E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</w:p>
        </w:tc>
        <w:tc>
          <w:tcPr>
            <w:tcW w:w="657" w:type="pct"/>
            <w:shd w:val="clear" w:color="auto" w:fill="auto"/>
            <w:noWrap/>
          </w:tcPr>
          <w:p w:rsidR="006C4F1E" w:rsidRPr="00B2595A" w:rsidRDefault="006C4F1E" w:rsidP="006B6D5C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1 б – полное правильное соответствие</w:t>
            </w:r>
          </w:p>
          <w:p w:rsidR="006C4F1E" w:rsidRPr="00B2595A" w:rsidRDefault="006C4F1E" w:rsidP="006B6D5C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0 б – остальные случаи</w:t>
            </w:r>
          </w:p>
        </w:tc>
        <w:tc>
          <w:tcPr>
            <w:tcW w:w="1243" w:type="pct"/>
            <w:shd w:val="clear" w:color="auto" w:fill="auto"/>
            <w:noWrap/>
          </w:tcPr>
          <w:p w:rsidR="006C4F1E" w:rsidRPr="00B2595A" w:rsidRDefault="006C4F1E" w:rsidP="000D13BF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 xml:space="preserve">Задание </w:t>
            </w:r>
            <w:r w:rsidR="000D13BF" w:rsidRPr="00B2595A">
              <w:rPr>
                <w:rFonts w:eastAsia="Calibri"/>
                <w:color w:val="auto"/>
                <w:szCs w:val="24"/>
                <w:lang w:eastAsia="en-US"/>
              </w:rPr>
              <w:t>открытого</w:t>
            </w:r>
            <w:r w:rsidRPr="00B2595A">
              <w:rPr>
                <w:rFonts w:eastAsia="Calibri"/>
                <w:color w:val="auto"/>
                <w:szCs w:val="24"/>
                <w:lang w:eastAsia="en-US"/>
              </w:rPr>
              <w:t xml:space="preserve"> типа с обоснованием ответа</w:t>
            </w:r>
          </w:p>
        </w:tc>
        <w:tc>
          <w:tcPr>
            <w:tcW w:w="677" w:type="pct"/>
            <w:shd w:val="clear" w:color="auto" w:fill="auto"/>
            <w:noWrap/>
          </w:tcPr>
          <w:p w:rsidR="006C4F1E" w:rsidRPr="00B2595A" w:rsidRDefault="006C4F1E" w:rsidP="006B6D5C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повышенный</w:t>
            </w:r>
          </w:p>
        </w:tc>
        <w:tc>
          <w:tcPr>
            <w:tcW w:w="526" w:type="pct"/>
            <w:shd w:val="clear" w:color="auto" w:fill="auto"/>
            <w:noWrap/>
          </w:tcPr>
          <w:p w:rsidR="006C4F1E" w:rsidRPr="00B2595A" w:rsidRDefault="006C4F1E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ОК.1</w:t>
            </w:r>
          </w:p>
          <w:p w:rsidR="006C4F1E" w:rsidRPr="00B2595A" w:rsidRDefault="006C4F1E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ОК.2</w:t>
            </w:r>
          </w:p>
          <w:p w:rsidR="006C4F1E" w:rsidRPr="00B2595A" w:rsidRDefault="006C4F1E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ОК.3</w:t>
            </w:r>
          </w:p>
          <w:p w:rsidR="006C4F1E" w:rsidRPr="00B2595A" w:rsidRDefault="006C4F1E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ОК.4</w:t>
            </w:r>
          </w:p>
          <w:p w:rsidR="006C4F1E" w:rsidRPr="00B2595A" w:rsidRDefault="006C4F1E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ОК.5</w:t>
            </w:r>
          </w:p>
          <w:p w:rsidR="006C4F1E" w:rsidRPr="00B2595A" w:rsidRDefault="006C4F1E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ОК.8</w:t>
            </w:r>
          </w:p>
          <w:p w:rsidR="006C4F1E" w:rsidRPr="00B2595A" w:rsidRDefault="006C4F1E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ОК.9</w:t>
            </w:r>
          </w:p>
          <w:p w:rsidR="006C4F1E" w:rsidRPr="00B2595A" w:rsidRDefault="006C4F1E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1.1</w:t>
            </w:r>
          </w:p>
          <w:p w:rsidR="006C4F1E" w:rsidRPr="00B2595A" w:rsidRDefault="006C4F1E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1.2</w:t>
            </w:r>
          </w:p>
          <w:p w:rsidR="006C4F1E" w:rsidRPr="00B2595A" w:rsidRDefault="006C4F1E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1.3</w:t>
            </w:r>
          </w:p>
          <w:p w:rsidR="006C4F1E" w:rsidRPr="00B2595A" w:rsidRDefault="006C4F1E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1.4</w:t>
            </w:r>
          </w:p>
          <w:p w:rsidR="006C4F1E" w:rsidRPr="00B2595A" w:rsidRDefault="006C4F1E" w:rsidP="006B6D5C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color w:val="auto"/>
                <w:sz w:val="20"/>
                <w:szCs w:val="20"/>
              </w:rPr>
              <w:t>ПК 1.6</w:t>
            </w:r>
          </w:p>
        </w:tc>
        <w:tc>
          <w:tcPr>
            <w:tcW w:w="673" w:type="pct"/>
            <w:shd w:val="clear" w:color="auto" w:fill="auto"/>
            <w:noWrap/>
          </w:tcPr>
          <w:p w:rsidR="006C4F1E" w:rsidRPr="00B2595A" w:rsidRDefault="006C4F1E" w:rsidP="006B6D5C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3-5 мин</w:t>
            </w:r>
          </w:p>
        </w:tc>
      </w:tr>
      <w:tr w:rsidR="00CC016C" w:rsidRPr="00B2595A" w:rsidTr="00F42359">
        <w:tc>
          <w:tcPr>
            <w:tcW w:w="433" w:type="pct"/>
            <w:shd w:val="clear" w:color="auto" w:fill="auto"/>
            <w:noWrap/>
          </w:tcPr>
          <w:p w:rsidR="00CC016C" w:rsidRPr="00B2595A" w:rsidRDefault="00CC016C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13</w:t>
            </w:r>
          </w:p>
        </w:tc>
        <w:tc>
          <w:tcPr>
            <w:tcW w:w="791" w:type="pct"/>
            <w:shd w:val="clear" w:color="auto" w:fill="auto"/>
            <w:noWrap/>
          </w:tcPr>
          <w:p w:rsidR="00CC016C" w:rsidRPr="00B2595A" w:rsidRDefault="00CC016C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Объяснительная записка</w:t>
            </w:r>
          </w:p>
        </w:tc>
        <w:tc>
          <w:tcPr>
            <w:tcW w:w="657" w:type="pct"/>
            <w:shd w:val="clear" w:color="auto" w:fill="auto"/>
            <w:noWrap/>
          </w:tcPr>
          <w:p w:rsidR="00CC016C" w:rsidRPr="00B2595A" w:rsidRDefault="00CC016C" w:rsidP="00F42359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1 б – полное правильное соответствие</w:t>
            </w:r>
          </w:p>
          <w:p w:rsidR="00CC016C" w:rsidRPr="00B2595A" w:rsidRDefault="00CC016C" w:rsidP="00F42359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0 б – остальны</w:t>
            </w:r>
            <w:r w:rsidRPr="00B2595A">
              <w:rPr>
                <w:rFonts w:eastAsia="Calibri"/>
                <w:color w:val="auto"/>
                <w:szCs w:val="24"/>
                <w:lang w:eastAsia="en-US"/>
              </w:rPr>
              <w:lastRenderedPageBreak/>
              <w:t>е случаи</w:t>
            </w:r>
          </w:p>
        </w:tc>
        <w:tc>
          <w:tcPr>
            <w:tcW w:w="1243" w:type="pct"/>
            <w:shd w:val="clear" w:color="auto" w:fill="auto"/>
            <w:noWrap/>
          </w:tcPr>
          <w:p w:rsidR="00CC016C" w:rsidRPr="00B2595A" w:rsidRDefault="00CC016C" w:rsidP="000D13BF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lastRenderedPageBreak/>
              <w:t xml:space="preserve">Задание </w:t>
            </w:r>
            <w:r w:rsidR="000D13BF" w:rsidRPr="00B2595A">
              <w:rPr>
                <w:rFonts w:eastAsia="Calibri"/>
                <w:color w:val="auto"/>
                <w:szCs w:val="24"/>
                <w:lang w:eastAsia="en-US"/>
              </w:rPr>
              <w:t>открытого</w:t>
            </w:r>
            <w:r w:rsidRPr="00B2595A">
              <w:rPr>
                <w:rFonts w:eastAsia="Calibri"/>
                <w:color w:val="auto"/>
                <w:szCs w:val="24"/>
                <w:lang w:eastAsia="en-US"/>
              </w:rPr>
              <w:t xml:space="preserve"> типа с обоснованием ответа</w:t>
            </w:r>
          </w:p>
        </w:tc>
        <w:tc>
          <w:tcPr>
            <w:tcW w:w="677" w:type="pct"/>
            <w:shd w:val="clear" w:color="auto" w:fill="auto"/>
            <w:noWrap/>
          </w:tcPr>
          <w:p w:rsidR="00CC016C" w:rsidRPr="00B2595A" w:rsidRDefault="00CC016C" w:rsidP="009F01E7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повышенный</w:t>
            </w:r>
          </w:p>
        </w:tc>
        <w:tc>
          <w:tcPr>
            <w:tcW w:w="526" w:type="pct"/>
            <w:shd w:val="clear" w:color="auto" w:fill="auto"/>
            <w:noWrap/>
          </w:tcPr>
          <w:p w:rsidR="00CC016C" w:rsidRPr="00B2595A" w:rsidRDefault="00CC016C" w:rsidP="009F01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ОК.1</w:t>
            </w:r>
          </w:p>
          <w:p w:rsidR="00CC016C" w:rsidRPr="00B2595A" w:rsidRDefault="00CC016C" w:rsidP="009F01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ОК.2</w:t>
            </w:r>
          </w:p>
          <w:p w:rsidR="00CC016C" w:rsidRPr="00B2595A" w:rsidRDefault="00CC016C" w:rsidP="009F01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ОК.3</w:t>
            </w:r>
          </w:p>
          <w:p w:rsidR="00CC016C" w:rsidRPr="00B2595A" w:rsidRDefault="00CC016C" w:rsidP="009F01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ОК.4</w:t>
            </w:r>
          </w:p>
          <w:p w:rsidR="00CC016C" w:rsidRPr="00B2595A" w:rsidRDefault="00CC016C" w:rsidP="009F01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ОК.5</w:t>
            </w:r>
          </w:p>
          <w:p w:rsidR="00CC016C" w:rsidRPr="00B2595A" w:rsidRDefault="00CC016C" w:rsidP="009F01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ОК.8</w:t>
            </w:r>
          </w:p>
          <w:p w:rsidR="00CC016C" w:rsidRPr="00B2595A" w:rsidRDefault="00CC016C" w:rsidP="009F01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ОК.9</w:t>
            </w:r>
          </w:p>
          <w:p w:rsidR="00CC016C" w:rsidRPr="00B2595A" w:rsidRDefault="00CC016C" w:rsidP="009F01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1.1</w:t>
            </w:r>
          </w:p>
          <w:p w:rsidR="00CC016C" w:rsidRPr="00B2595A" w:rsidRDefault="00CC016C" w:rsidP="009F01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1.2</w:t>
            </w:r>
          </w:p>
          <w:p w:rsidR="00CC016C" w:rsidRPr="00B2595A" w:rsidRDefault="00CC016C" w:rsidP="009F01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1.3</w:t>
            </w:r>
          </w:p>
          <w:p w:rsidR="00CC016C" w:rsidRPr="00B2595A" w:rsidRDefault="00CC016C" w:rsidP="009F01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1.4</w:t>
            </w:r>
          </w:p>
          <w:p w:rsidR="00CC016C" w:rsidRPr="00B2595A" w:rsidRDefault="00CC016C" w:rsidP="009F01E7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color w:val="auto"/>
                <w:sz w:val="20"/>
                <w:szCs w:val="20"/>
              </w:rPr>
              <w:t>ПК 1.6</w:t>
            </w:r>
          </w:p>
        </w:tc>
        <w:tc>
          <w:tcPr>
            <w:tcW w:w="673" w:type="pct"/>
            <w:shd w:val="clear" w:color="auto" w:fill="auto"/>
            <w:noWrap/>
          </w:tcPr>
          <w:p w:rsidR="00CC016C" w:rsidRPr="00B2595A" w:rsidRDefault="00CC016C" w:rsidP="009F01E7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3-5 мин</w:t>
            </w:r>
          </w:p>
        </w:tc>
      </w:tr>
      <w:tr w:rsidR="00F42359" w:rsidRPr="00B2595A" w:rsidTr="00F42359">
        <w:tc>
          <w:tcPr>
            <w:tcW w:w="433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lastRenderedPageBreak/>
              <w:t>14</w:t>
            </w:r>
          </w:p>
        </w:tc>
        <w:tc>
          <w:tcPr>
            <w:tcW w:w="791" w:type="pct"/>
            <w:shd w:val="clear" w:color="auto" w:fill="auto"/>
            <w:noWrap/>
          </w:tcPr>
          <w:p w:rsidR="00F42359" w:rsidRPr="00B2595A" w:rsidRDefault="00B2595A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В</w:t>
            </w:r>
          </w:p>
        </w:tc>
        <w:tc>
          <w:tcPr>
            <w:tcW w:w="657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1 б – полное правильное соответствие</w:t>
            </w:r>
          </w:p>
          <w:p w:rsidR="00F42359" w:rsidRPr="00B2595A" w:rsidRDefault="00F42359" w:rsidP="00F42359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0 б – остальные случаи</w:t>
            </w:r>
          </w:p>
        </w:tc>
        <w:tc>
          <w:tcPr>
            <w:tcW w:w="1243" w:type="pct"/>
            <w:shd w:val="clear" w:color="auto" w:fill="auto"/>
            <w:noWrap/>
          </w:tcPr>
          <w:p w:rsidR="00F42359" w:rsidRPr="00B2595A" w:rsidRDefault="00F42359" w:rsidP="00B2595A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 xml:space="preserve">Задание комбинированного типа с выбором </w:t>
            </w:r>
            <w:r w:rsidR="00B2595A" w:rsidRPr="00B2595A">
              <w:rPr>
                <w:rFonts w:eastAsia="Calibri"/>
                <w:color w:val="auto"/>
                <w:szCs w:val="24"/>
                <w:lang w:eastAsia="en-US"/>
              </w:rPr>
              <w:t xml:space="preserve">одного верного </w:t>
            </w:r>
            <w:r w:rsidRPr="00B2595A">
              <w:rPr>
                <w:rFonts w:eastAsia="Calibri"/>
                <w:color w:val="auto"/>
                <w:szCs w:val="24"/>
                <w:lang w:eastAsia="en-US"/>
              </w:rPr>
              <w:t xml:space="preserve">ответа из </w:t>
            </w:r>
            <w:r w:rsidR="00B2595A" w:rsidRPr="00B2595A">
              <w:rPr>
                <w:rFonts w:eastAsia="Calibri"/>
                <w:color w:val="auto"/>
                <w:szCs w:val="24"/>
                <w:lang w:eastAsia="en-US"/>
              </w:rPr>
              <w:t>трех</w:t>
            </w:r>
            <w:r w:rsidRPr="00B2595A">
              <w:rPr>
                <w:rFonts w:eastAsia="Calibri"/>
                <w:color w:val="auto"/>
                <w:szCs w:val="24"/>
                <w:lang w:eastAsia="en-US"/>
              </w:rPr>
              <w:t xml:space="preserve"> предложенных</w:t>
            </w:r>
          </w:p>
        </w:tc>
        <w:tc>
          <w:tcPr>
            <w:tcW w:w="677" w:type="pct"/>
            <w:shd w:val="clear" w:color="auto" w:fill="auto"/>
            <w:noWrap/>
          </w:tcPr>
          <w:p w:rsidR="00F42359" w:rsidRPr="00B2595A" w:rsidRDefault="00B2595A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базовый</w:t>
            </w:r>
          </w:p>
        </w:tc>
        <w:tc>
          <w:tcPr>
            <w:tcW w:w="526" w:type="pct"/>
            <w:shd w:val="clear" w:color="auto" w:fill="auto"/>
            <w:noWrap/>
          </w:tcPr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ОК.1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ОК.2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ОК.3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ОК.4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ОК.5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ОК.8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ОК.9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1.1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1.2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1.3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1.4</w:t>
            </w:r>
          </w:p>
          <w:p w:rsidR="00F42359" w:rsidRPr="00B2595A" w:rsidRDefault="00F42359" w:rsidP="00F42359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color w:val="auto"/>
                <w:sz w:val="20"/>
                <w:szCs w:val="20"/>
              </w:rPr>
              <w:t>ПК 1.6</w:t>
            </w:r>
          </w:p>
        </w:tc>
        <w:tc>
          <w:tcPr>
            <w:tcW w:w="673" w:type="pct"/>
            <w:shd w:val="clear" w:color="auto" w:fill="auto"/>
            <w:noWrap/>
          </w:tcPr>
          <w:p w:rsidR="00F42359" w:rsidRPr="00B2595A" w:rsidRDefault="00B2595A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1-3</w:t>
            </w:r>
            <w:r w:rsidR="00F42359" w:rsidRPr="00B2595A">
              <w:rPr>
                <w:rFonts w:eastAsia="Calibri"/>
                <w:color w:val="auto"/>
                <w:szCs w:val="24"/>
                <w:lang w:eastAsia="en-US"/>
              </w:rPr>
              <w:t xml:space="preserve"> мин</w:t>
            </w:r>
          </w:p>
        </w:tc>
      </w:tr>
      <w:tr w:rsidR="00F42359" w:rsidRPr="00B2595A" w:rsidTr="00F42359">
        <w:tc>
          <w:tcPr>
            <w:tcW w:w="433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15</w:t>
            </w:r>
          </w:p>
        </w:tc>
        <w:tc>
          <w:tcPr>
            <w:tcW w:w="791" w:type="pct"/>
            <w:shd w:val="clear" w:color="auto" w:fill="auto"/>
            <w:noWrap/>
          </w:tcPr>
          <w:p w:rsidR="00F42359" w:rsidRPr="00B2595A" w:rsidRDefault="00BC5E81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 w:val="22"/>
                <w:lang w:eastAsia="en-US"/>
              </w:rPr>
              <w:t>Р</w:t>
            </w:r>
            <w:r w:rsidR="00376CCF" w:rsidRPr="00B2595A">
              <w:rPr>
                <w:rFonts w:eastAsia="Calibri"/>
                <w:color w:val="auto"/>
                <w:sz w:val="22"/>
                <w:lang w:eastAsia="en-US"/>
              </w:rPr>
              <w:t>аспоряжение</w:t>
            </w:r>
          </w:p>
        </w:tc>
        <w:tc>
          <w:tcPr>
            <w:tcW w:w="657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1 б – полное правильное соответствие</w:t>
            </w:r>
          </w:p>
          <w:p w:rsidR="00F42359" w:rsidRPr="00B2595A" w:rsidRDefault="00F42359" w:rsidP="00F42359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0 б – остальные случаи</w:t>
            </w:r>
          </w:p>
        </w:tc>
        <w:tc>
          <w:tcPr>
            <w:tcW w:w="1243" w:type="pct"/>
            <w:shd w:val="clear" w:color="auto" w:fill="auto"/>
            <w:noWrap/>
          </w:tcPr>
          <w:p w:rsidR="00F42359" w:rsidRPr="00B2595A" w:rsidRDefault="00F42359" w:rsidP="000D13BF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 xml:space="preserve">Задание </w:t>
            </w:r>
            <w:r w:rsidR="000D13BF" w:rsidRPr="00B2595A">
              <w:rPr>
                <w:rFonts w:eastAsia="Calibri"/>
                <w:color w:val="auto"/>
                <w:szCs w:val="24"/>
                <w:lang w:eastAsia="en-US"/>
              </w:rPr>
              <w:t>открытого</w:t>
            </w:r>
            <w:r w:rsidRPr="00B2595A">
              <w:rPr>
                <w:rFonts w:eastAsia="Calibri"/>
                <w:color w:val="auto"/>
                <w:szCs w:val="24"/>
                <w:lang w:eastAsia="en-US"/>
              </w:rPr>
              <w:t xml:space="preserve"> типа с обоснованием ответа</w:t>
            </w:r>
          </w:p>
        </w:tc>
        <w:tc>
          <w:tcPr>
            <w:tcW w:w="677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повышенный</w:t>
            </w:r>
          </w:p>
        </w:tc>
        <w:tc>
          <w:tcPr>
            <w:tcW w:w="526" w:type="pct"/>
            <w:shd w:val="clear" w:color="auto" w:fill="auto"/>
            <w:noWrap/>
          </w:tcPr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ОК.1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ОК.2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ОК.3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ОК.4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ОК.5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ОК.8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ОК.9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1.1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1.2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1.3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1.4</w:t>
            </w:r>
          </w:p>
          <w:p w:rsidR="00F42359" w:rsidRPr="00B2595A" w:rsidRDefault="00F42359" w:rsidP="00F42359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color w:val="auto"/>
                <w:sz w:val="20"/>
                <w:szCs w:val="20"/>
              </w:rPr>
              <w:t>ПК 1.6</w:t>
            </w:r>
          </w:p>
        </w:tc>
        <w:tc>
          <w:tcPr>
            <w:tcW w:w="673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3-5 мин</w:t>
            </w:r>
          </w:p>
        </w:tc>
      </w:tr>
      <w:tr w:rsidR="003F2CD0" w:rsidRPr="00B2595A" w:rsidTr="00F42359">
        <w:tc>
          <w:tcPr>
            <w:tcW w:w="433" w:type="pct"/>
            <w:shd w:val="clear" w:color="auto" w:fill="auto"/>
            <w:noWrap/>
          </w:tcPr>
          <w:p w:rsidR="003F2CD0" w:rsidRPr="00B2595A" w:rsidRDefault="003F2CD0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16</w:t>
            </w:r>
          </w:p>
        </w:tc>
        <w:tc>
          <w:tcPr>
            <w:tcW w:w="791" w:type="pct"/>
            <w:shd w:val="clear" w:color="auto" w:fill="auto"/>
            <w:noWrap/>
          </w:tcPr>
          <w:p w:rsidR="003F2CD0" w:rsidRPr="00B2595A" w:rsidRDefault="003F2CD0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АБВГ</w:t>
            </w:r>
          </w:p>
          <w:p w:rsidR="003F2CD0" w:rsidRPr="00B2595A" w:rsidRDefault="003F2CD0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3412</w:t>
            </w:r>
          </w:p>
        </w:tc>
        <w:tc>
          <w:tcPr>
            <w:tcW w:w="657" w:type="pct"/>
            <w:shd w:val="clear" w:color="auto" w:fill="auto"/>
            <w:noWrap/>
          </w:tcPr>
          <w:p w:rsidR="003F2CD0" w:rsidRPr="00B2595A" w:rsidRDefault="003F2CD0" w:rsidP="00F42359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1 б – полное правильное соответствие</w:t>
            </w:r>
          </w:p>
          <w:p w:rsidR="003F2CD0" w:rsidRPr="00B2595A" w:rsidRDefault="003F2CD0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0 б – остальные случаи</w:t>
            </w:r>
          </w:p>
        </w:tc>
        <w:tc>
          <w:tcPr>
            <w:tcW w:w="1243" w:type="pct"/>
            <w:shd w:val="clear" w:color="auto" w:fill="auto"/>
            <w:noWrap/>
          </w:tcPr>
          <w:p w:rsidR="003F2CD0" w:rsidRPr="00B2595A" w:rsidRDefault="003F2CD0" w:rsidP="00E22D84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Задание закрытого типа на установление соответствия</w:t>
            </w:r>
          </w:p>
        </w:tc>
        <w:tc>
          <w:tcPr>
            <w:tcW w:w="677" w:type="pct"/>
            <w:shd w:val="clear" w:color="auto" w:fill="auto"/>
            <w:noWrap/>
          </w:tcPr>
          <w:p w:rsidR="003F2CD0" w:rsidRPr="00B2595A" w:rsidRDefault="003F2CD0" w:rsidP="00E22D84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повышенный</w:t>
            </w:r>
          </w:p>
        </w:tc>
        <w:tc>
          <w:tcPr>
            <w:tcW w:w="526" w:type="pct"/>
            <w:shd w:val="clear" w:color="auto" w:fill="auto"/>
            <w:noWrap/>
          </w:tcPr>
          <w:p w:rsidR="003F2CD0" w:rsidRPr="00B2595A" w:rsidRDefault="003F2CD0" w:rsidP="00E22D84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ОК.1</w:t>
            </w:r>
          </w:p>
          <w:p w:rsidR="003F2CD0" w:rsidRPr="00B2595A" w:rsidRDefault="003F2CD0" w:rsidP="00E22D84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ОК.2</w:t>
            </w:r>
          </w:p>
          <w:p w:rsidR="003F2CD0" w:rsidRPr="00B2595A" w:rsidRDefault="003F2CD0" w:rsidP="00E22D84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ОК.3</w:t>
            </w:r>
          </w:p>
          <w:p w:rsidR="003F2CD0" w:rsidRPr="00B2595A" w:rsidRDefault="003F2CD0" w:rsidP="00E22D84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ОК.4</w:t>
            </w:r>
          </w:p>
          <w:p w:rsidR="003F2CD0" w:rsidRPr="00B2595A" w:rsidRDefault="003F2CD0" w:rsidP="00E22D84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ОК.5</w:t>
            </w:r>
          </w:p>
          <w:p w:rsidR="003F2CD0" w:rsidRPr="00B2595A" w:rsidRDefault="003F2CD0" w:rsidP="00E22D84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ОК.8</w:t>
            </w:r>
          </w:p>
          <w:p w:rsidR="003F2CD0" w:rsidRPr="00B2595A" w:rsidRDefault="003F2CD0" w:rsidP="00E22D84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ОК.9</w:t>
            </w:r>
          </w:p>
          <w:p w:rsidR="003F2CD0" w:rsidRPr="00B2595A" w:rsidRDefault="003F2CD0" w:rsidP="00E22D84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1.1</w:t>
            </w:r>
          </w:p>
          <w:p w:rsidR="003F2CD0" w:rsidRPr="00B2595A" w:rsidRDefault="003F2CD0" w:rsidP="00E22D84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1.2</w:t>
            </w:r>
          </w:p>
          <w:p w:rsidR="003F2CD0" w:rsidRPr="00B2595A" w:rsidRDefault="003F2CD0" w:rsidP="00E22D84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1.3</w:t>
            </w:r>
          </w:p>
          <w:p w:rsidR="003F2CD0" w:rsidRPr="00B2595A" w:rsidRDefault="003F2CD0" w:rsidP="00E22D84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1.4</w:t>
            </w:r>
          </w:p>
          <w:p w:rsidR="003F2CD0" w:rsidRPr="00B2595A" w:rsidRDefault="003F2CD0" w:rsidP="00E22D84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color w:val="auto"/>
                <w:sz w:val="20"/>
                <w:szCs w:val="20"/>
              </w:rPr>
              <w:t>ПК 1.6</w:t>
            </w:r>
          </w:p>
        </w:tc>
        <w:tc>
          <w:tcPr>
            <w:tcW w:w="673" w:type="pct"/>
            <w:shd w:val="clear" w:color="auto" w:fill="auto"/>
            <w:noWrap/>
          </w:tcPr>
          <w:p w:rsidR="003F2CD0" w:rsidRPr="00B2595A" w:rsidRDefault="003F2CD0" w:rsidP="00E22D84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1-3 мин</w:t>
            </w:r>
          </w:p>
        </w:tc>
      </w:tr>
      <w:tr w:rsidR="00BC5E81" w:rsidRPr="00B2595A" w:rsidTr="00F42359">
        <w:tc>
          <w:tcPr>
            <w:tcW w:w="433" w:type="pct"/>
            <w:shd w:val="clear" w:color="auto" w:fill="auto"/>
            <w:noWrap/>
          </w:tcPr>
          <w:p w:rsidR="00BC5E81" w:rsidRPr="00B2595A" w:rsidRDefault="00BC5E81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17</w:t>
            </w:r>
          </w:p>
        </w:tc>
        <w:tc>
          <w:tcPr>
            <w:tcW w:w="791" w:type="pct"/>
            <w:shd w:val="clear" w:color="auto" w:fill="auto"/>
            <w:noWrap/>
          </w:tcPr>
          <w:p w:rsidR="00BC5E81" w:rsidRPr="00B2595A" w:rsidRDefault="00BC5E81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iCs/>
                <w:color w:val="auto"/>
                <w:szCs w:val="24"/>
                <w:shd w:val="clear" w:color="auto" w:fill="FFFFFF"/>
              </w:rPr>
              <w:t>Фамилию, инициалы исполнителей, содержание поручения (при необходимости), срок исполнения, подпись и дату</w:t>
            </w:r>
          </w:p>
        </w:tc>
        <w:tc>
          <w:tcPr>
            <w:tcW w:w="657" w:type="pct"/>
            <w:shd w:val="clear" w:color="auto" w:fill="auto"/>
            <w:noWrap/>
          </w:tcPr>
          <w:p w:rsidR="00BC5E81" w:rsidRPr="00B2595A" w:rsidRDefault="00BC5E81" w:rsidP="00F42359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1 б – полное правильное соответствие</w:t>
            </w:r>
          </w:p>
          <w:p w:rsidR="00BC5E81" w:rsidRPr="00B2595A" w:rsidRDefault="00BC5E81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0 б – остальные случаи</w:t>
            </w:r>
          </w:p>
        </w:tc>
        <w:tc>
          <w:tcPr>
            <w:tcW w:w="1243" w:type="pct"/>
            <w:shd w:val="clear" w:color="auto" w:fill="auto"/>
            <w:noWrap/>
          </w:tcPr>
          <w:p w:rsidR="00BC5E81" w:rsidRPr="00B2595A" w:rsidRDefault="00BC5E81" w:rsidP="00E22D84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Задание открытого типа с обоснованием ответа</w:t>
            </w:r>
          </w:p>
        </w:tc>
        <w:tc>
          <w:tcPr>
            <w:tcW w:w="677" w:type="pct"/>
            <w:shd w:val="clear" w:color="auto" w:fill="auto"/>
            <w:noWrap/>
          </w:tcPr>
          <w:p w:rsidR="00BC5E81" w:rsidRPr="00B2595A" w:rsidRDefault="00BC5E81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высокий</w:t>
            </w:r>
          </w:p>
        </w:tc>
        <w:tc>
          <w:tcPr>
            <w:tcW w:w="526" w:type="pct"/>
            <w:shd w:val="clear" w:color="auto" w:fill="auto"/>
            <w:noWrap/>
          </w:tcPr>
          <w:p w:rsidR="00BC5E81" w:rsidRPr="00B2595A" w:rsidRDefault="00BC5E81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ОК.1</w:t>
            </w:r>
          </w:p>
          <w:p w:rsidR="00BC5E81" w:rsidRPr="00B2595A" w:rsidRDefault="00BC5E81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ОК.2</w:t>
            </w:r>
          </w:p>
          <w:p w:rsidR="00BC5E81" w:rsidRPr="00B2595A" w:rsidRDefault="00BC5E81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ОК.3</w:t>
            </w:r>
          </w:p>
          <w:p w:rsidR="00BC5E81" w:rsidRPr="00B2595A" w:rsidRDefault="00BC5E81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ОК.4</w:t>
            </w:r>
          </w:p>
          <w:p w:rsidR="00BC5E81" w:rsidRPr="00B2595A" w:rsidRDefault="00BC5E81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ОК.5</w:t>
            </w:r>
          </w:p>
          <w:p w:rsidR="00BC5E81" w:rsidRPr="00B2595A" w:rsidRDefault="00BC5E81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ОК.8</w:t>
            </w:r>
          </w:p>
          <w:p w:rsidR="00BC5E81" w:rsidRPr="00B2595A" w:rsidRDefault="00BC5E81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ОК.9</w:t>
            </w:r>
          </w:p>
          <w:p w:rsidR="00BC5E81" w:rsidRPr="00B2595A" w:rsidRDefault="00BC5E81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1.1</w:t>
            </w:r>
          </w:p>
          <w:p w:rsidR="00BC5E81" w:rsidRPr="00B2595A" w:rsidRDefault="00BC5E81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1.2</w:t>
            </w:r>
          </w:p>
          <w:p w:rsidR="00BC5E81" w:rsidRPr="00B2595A" w:rsidRDefault="00BC5E81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1.3</w:t>
            </w:r>
          </w:p>
          <w:p w:rsidR="00BC5E81" w:rsidRPr="00B2595A" w:rsidRDefault="00BC5E81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1.4</w:t>
            </w:r>
          </w:p>
          <w:p w:rsidR="00BC5E81" w:rsidRPr="00B2595A" w:rsidRDefault="00BC5E81" w:rsidP="00F42359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color w:val="auto"/>
                <w:sz w:val="20"/>
                <w:szCs w:val="20"/>
              </w:rPr>
              <w:t>ПК 1.6</w:t>
            </w:r>
          </w:p>
        </w:tc>
        <w:tc>
          <w:tcPr>
            <w:tcW w:w="673" w:type="pct"/>
            <w:shd w:val="clear" w:color="auto" w:fill="auto"/>
            <w:noWrap/>
          </w:tcPr>
          <w:p w:rsidR="00BC5E81" w:rsidRPr="00B2595A" w:rsidRDefault="00BC5E81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5-10  мин</w:t>
            </w:r>
          </w:p>
        </w:tc>
      </w:tr>
      <w:tr w:rsidR="00F42359" w:rsidRPr="00B2595A" w:rsidTr="00F42359">
        <w:tc>
          <w:tcPr>
            <w:tcW w:w="433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18</w:t>
            </w:r>
          </w:p>
        </w:tc>
        <w:tc>
          <w:tcPr>
            <w:tcW w:w="791" w:type="pct"/>
            <w:shd w:val="clear" w:color="auto" w:fill="auto"/>
            <w:noWrap/>
          </w:tcPr>
          <w:p w:rsidR="00F42359" w:rsidRPr="00B2595A" w:rsidRDefault="0044220A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реквизиты</w:t>
            </w:r>
          </w:p>
        </w:tc>
        <w:tc>
          <w:tcPr>
            <w:tcW w:w="657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 xml:space="preserve">1 б – </w:t>
            </w:r>
            <w:r w:rsidRPr="00B2595A">
              <w:rPr>
                <w:rFonts w:eastAsia="Calibri"/>
                <w:color w:val="auto"/>
                <w:szCs w:val="24"/>
                <w:lang w:eastAsia="en-US"/>
              </w:rPr>
              <w:lastRenderedPageBreak/>
              <w:t>полное правильное соответствие</w:t>
            </w:r>
          </w:p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0 б – остальные случаи</w:t>
            </w:r>
          </w:p>
        </w:tc>
        <w:tc>
          <w:tcPr>
            <w:tcW w:w="1243" w:type="pct"/>
            <w:shd w:val="clear" w:color="auto" w:fill="auto"/>
            <w:noWrap/>
          </w:tcPr>
          <w:p w:rsidR="00F42359" w:rsidRPr="00B2595A" w:rsidRDefault="00F42359" w:rsidP="000D13BF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lastRenderedPageBreak/>
              <w:t xml:space="preserve">Задание </w:t>
            </w:r>
            <w:r w:rsidR="000D13BF" w:rsidRPr="00B2595A">
              <w:rPr>
                <w:rFonts w:eastAsia="Calibri"/>
                <w:color w:val="auto"/>
                <w:szCs w:val="24"/>
                <w:lang w:eastAsia="en-US"/>
              </w:rPr>
              <w:t>открытого</w:t>
            </w:r>
            <w:r w:rsidRPr="00B2595A">
              <w:rPr>
                <w:rFonts w:eastAsia="Calibri"/>
                <w:color w:val="auto"/>
                <w:szCs w:val="24"/>
                <w:lang w:eastAsia="en-US"/>
              </w:rPr>
              <w:t xml:space="preserve"> </w:t>
            </w:r>
            <w:r w:rsidRPr="00B2595A">
              <w:rPr>
                <w:rFonts w:eastAsia="Calibri"/>
                <w:color w:val="auto"/>
                <w:szCs w:val="24"/>
                <w:lang w:eastAsia="en-US"/>
              </w:rPr>
              <w:lastRenderedPageBreak/>
              <w:t>типа с обоснованием ответа</w:t>
            </w:r>
          </w:p>
        </w:tc>
        <w:tc>
          <w:tcPr>
            <w:tcW w:w="677" w:type="pct"/>
            <w:shd w:val="clear" w:color="auto" w:fill="auto"/>
            <w:noWrap/>
          </w:tcPr>
          <w:p w:rsidR="00F42359" w:rsidRPr="00B2595A" w:rsidRDefault="000D13BF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lastRenderedPageBreak/>
              <w:t>повышенн</w:t>
            </w:r>
            <w:r w:rsidRPr="00B2595A">
              <w:rPr>
                <w:rFonts w:eastAsia="Calibri"/>
                <w:color w:val="auto"/>
                <w:szCs w:val="24"/>
                <w:lang w:eastAsia="en-US"/>
              </w:rPr>
              <w:lastRenderedPageBreak/>
              <w:t>ый</w:t>
            </w:r>
          </w:p>
        </w:tc>
        <w:tc>
          <w:tcPr>
            <w:tcW w:w="526" w:type="pct"/>
            <w:shd w:val="clear" w:color="auto" w:fill="auto"/>
            <w:noWrap/>
          </w:tcPr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lastRenderedPageBreak/>
              <w:t>ОК.1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ОК.2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lastRenderedPageBreak/>
              <w:t>ОК.3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ОК.4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ОК.5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ОК.8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ОК.9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1.1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1.2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1.3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1.4</w:t>
            </w:r>
          </w:p>
          <w:p w:rsidR="00F42359" w:rsidRPr="00B2595A" w:rsidRDefault="00F42359" w:rsidP="00F42359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color w:val="auto"/>
                <w:sz w:val="20"/>
                <w:szCs w:val="20"/>
              </w:rPr>
              <w:t>ПК 1.6</w:t>
            </w:r>
          </w:p>
        </w:tc>
        <w:tc>
          <w:tcPr>
            <w:tcW w:w="673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lastRenderedPageBreak/>
              <w:t>3-5 мин</w:t>
            </w:r>
          </w:p>
        </w:tc>
      </w:tr>
      <w:tr w:rsidR="00CC016C" w:rsidRPr="00B2595A" w:rsidTr="00F42359">
        <w:tc>
          <w:tcPr>
            <w:tcW w:w="433" w:type="pct"/>
            <w:shd w:val="clear" w:color="auto" w:fill="auto"/>
            <w:noWrap/>
          </w:tcPr>
          <w:p w:rsidR="00CC016C" w:rsidRPr="00B2595A" w:rsidRDefault="00CC016C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lastRenderedPageBreak/>
              <w:t>19</w:t>
            </w:r>
          </w:p>
        </w:tc>
        <w:tc>
          <w:tcPr>
            <w:tcW w:w="791" w:type="pct"/>
            <w:shd w:val="clear" w:color="auto" w:fill="auto"/>
            <w:noWrap/>
          </w:tcPr>
          <w:p w:rsidR="00CC016C" w:rsidRPr="00B2595A" w:rsidRDefault="00CC016C" w:rsidP="00CC016C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В</w:t>
            </w:r>
            <w:proofErr w:type="gramStart"/>
            <w:r w:rsidRPr="00B2595A">
              <w:rPr>
                <w:rFonts w:eastAsia="Calibri"/>
                <w:color w:val="auto"/>
                <w:szCs w:val="24"/>
                <w:lang w:eastAsia="en-US"/>
              </w:rPr>
              <w:t>,Г</w:t>
            </w:r>
            <w:proofErr w:type="gramEnd"/>
          </w:p>
        </w:tc>
        <w:tc>
          <w:tcPr>
            <w:tcW w:w="657" w:type="pct"/>
            <w:shd w:val="clear" w:color="auto" w:fill="auto"/>
            <w:noWrap/>
          </w:tcPr>
          <w:p w:rsidR="00CC016C" w:rsidRPr="00B2595A" w:rsidRDefault="00CC016C" w:rsidP="00F42359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1 б – полное правильное соответствие</w:t>
            </w:r>
          </w:p>
          <w:p w:rsidR="00CC016C" w:rsidRPr="00B2595A" w:rsidRDefault="00CC016C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0 б – остальные случаи</w:t>
            </w:r>
          </w:p>
        </w:tc>
        <w:tc>
          <w:tcPr>
            <w:tcW w:w="1243" w:type="pct"/>
            <w:shd w:val="clear" w:color="auto" w:fill="auto"/>
            <w:noWrap/>
          </w:tcPr>
          <w:p w:rsidR="00CC016C" w:rsidRPr="00B2595A" w:rsidRDefault="00CC016C" w:rsidP="009F01E7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Задание комбинированного типа с выбором нескольких верных ответов из четырех предложенных</w:t>
            </w:r>
          </w:p>
        </w:tc>
        <w:tc>
          <w:tcPr>
            <w:tcW w:w="677" w:type="pct"/>
            <w:shd w:val="clear" w:color="auto" w:fill="auto"/>
            <w:noWrap/>
          </w:tcPr>
          <w:p w:rsidR="00CC016C" w:rsidRPr="00B2595A" w:rsidRDefault="00CC016C" w:rsidP="009F01E7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базовый</w:t>
            </w:r>
          </w:p>
        </w:tc>
        <w:tc>
          <w:tcPr>
            <w:tcW w:w="526" w:type="pct"/>
            <w:shd w:val="clear" w:color="auto" w:fill="auto"/>
            <w:noWrap/>
          </w:tcPr>
          <w:p w:rsidR="00CC016C" w:rsidRPr="00B2595A" w:rsidRDefault="00CC016C" w:rsidP="009F01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ОК.1</w:t>
            </w:r>
          </w:p>
          <w:p w:rsidR="00CC016C" w:rsidRPr="00B2595A" w:rsidRDefault="00CC016C" w:rsidP="009F01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ОК.2</w:t>
            </w:r>
          </w:p>
          <w:p w:rsidR="00CC016C" w:rsidRPr="00B2595A" w:rsidRDefault="00CC016C" w:rsidP="009F01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ОК.3</w:t>
            </w:r>
          </w:p>
          <w:p w:rsidR="00CC016C" w:rsidRPr="00B2595A" w:rsidRDefault="00CC016C" w:rsidP="009F01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ОК.4</w:t>
            </w:r>
          </w:p>
          <w:p w:rsidR="00CC016C" w:rsidRPr="00B2595A" w:rsidRDefault="00CC016C" w:rsidP="009F01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ОК.5</w:t>
            </w:r>
          </w:p>
          <w:p w:rsidR="00CC016C" w:rsidRPr="00B2595A" w:rsidRDefault="00CC016C" w:rsidP="009F01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ОК.8</w:t>
            </w:r>
          </w:p>
          <w:p w:rsidR="00CC016C" w:rsidRPr="00B2595A" w:rsidRDefault="00CC016C" w:rsidP="009F01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ОК.9</w:t>
            </w:r>
          </w:p>
          <w:p w:rsidR="00CC016C" w:rsidRPr="00B2595A" w:rsidRDefault="00CC016C" w:rsidP="009F01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1.1</w:t>
            </w:r>
          </w:p>
          <w:p w:rsidR="00CC016C" w:rsidRPr="00B2595A" w:rsidRDefault="00CC016C" w:rsidP="009F01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1.2</w:t>
            </w:r>
          </w:p>
          <w:p w:rsidR="00CC016C" w:rsidRPr="00B2595A" w:rsidRDefault="00CC016C" w:rsidP="009F01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1.3</w:t>
            </w:r>
          </w:p>
          <w:p w:rsidR="00CC016C" w:rsidRPr="00B2595A" w:rsidRDefault="00CC016C" w:rsidP="009F01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1.4</w:t>
            </w:r>
          </w:p>
          <w:p w:rsidR="00CC016C" w:rsidRPr="00B2595A" w:rsidRDefault="00CC016C" w:rsidP="009F01E7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color w:val="auto"/>
                <w:sz w:val="20"/>
                <w:szCs w:val="20"/>
              </w:rPr>
              <w:t>ПК 1.6</w:t>
            </w:r>
          </w:p>
        </w:tc>
        <w:tc>
          <w:tcPr>
            <w:tcW w:w="673" w:type="pct"/>
            <w:shd w:val="clear" w:color="auto" w:fill="auto"/>
            <w:noWrap/>
          </w:tcPr>
          <w:p w:rsidR="00CC016C" w:rsidRPr="00B2595A" w:rsidRDefault="00CC016C" w:rsidP="009F01E7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1-3 мин</w:t>
            </w:r>
          </w:p>
        </w:tc>
      </w:tr>
      <w:tr w:rsidR="000D13BF" w:rsidRPr="00B2595A" w:rsidTr="00F42359">
        <w:tc>
          <w:tcPr>
            <w:tcW w:w="433" w:type="pct"/>
            <w:shd w:val="clear" w:color="auto" w:fill="auto"/>
            <w:noWrap/>
          </w:tcPr>
          <w:p w:rsidR="000D13BF" w:rsidRPr="00B2595A" w:rsidRDefault="000D13BF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20</w:t>
            </w:r>
          </w:p>
        </w:tc>
        <w:tc>
          <w:tcPr>
            <w:tcW w:w="791" w:type="pct"/>
            <w:shd w:val="clear" w:color="auto" w:fill="auto"/>
            <w:noWrap/>
          </w:tcPr>
          <w:p w:rsidR="000D13BF" w:rsidRPr="00B2595A" w:rsidRDefault="000D13BF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30 дней</w:t>
            </w:r>
          </w:p>
        </w:tc>
        <w:tc>
          <w:tcPr>
            <w:tcW w:w="657" w:type="pct"/>
            <w:shd w:val="clear" w:color="auto" w:fill="auto"/>
            <w:noWrap/>
          </w:tcPr>
          <w:p w:rsidR="000D13BF" w:rsidRPr="00B2595A" w:rsidRDefault="000D13BF" w:rsidP="00F42359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1 б – полное правильное соответствие</w:t>
            </w:r>
          </w:p>
          <w:p w:rsidR="000D13BF" w:rsidRPr="00B2595A" w:rsidRDefault="000D13BF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0 б – остальные случаи</w:t>
            </w:r>
          </w:p>
        </w:tc>
        <w:tc>
          <w:tcPr>
            <w:tcW w:w="1243" w:type="pct"/>
            <w:shd w:val="clear" w:color="auto" w:fill="auto"/>
            <w:noWrap/>
          </w:tcPr>
          <w:p w:rsidR="000D13BF" w:rsidRPr="00B2595A" w:rsidRDefault="000D13BF" w:rsidP="009F01E7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Задание открытого типа с обоснованием ответа</w:t>
            </w:r>
          </w:p>
        </w:tc>
        <w:tc>
          <w:tcPr>
            <w:tcW w:w="677" w:type="pct"/>
            <w:shd w:val="clear" w:color="auto" w:fill="auto"/>
            <w:noWrap/>
          </w:tcPr>
          <w:p w:rsidR="000D13BF" w:rsidRPr="00B2595A" w:rsidRDefault="000D13BF" w:rsidP="009F01E7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повышенный</w:t>
            </w:r>
          </w:p>
        </w:tc>
        <w:tc>
          <w:tcPr>
            <w:tcW w:w="526" w:type="pct"/>
            <w:shd w:val="clear" w:color="auto" w:fill="auto"/>
            <w:noWrap/>
          </w:tcPr>
          <w:p w:rsidR="000D13BF" w:rsidRPr="00B2595A" w:rsidRDefault="000D13BF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ОК.1</w:t>
            </w:r>
          </w:p>
          <w:p w:rsidR="000D13BF" w:rsidRPr="00B2595A" w:rsidRDefault="000D13BF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ОК.2</w:t>
            </w:r>
          </w:p>
          <w:p w:rsidR="000D13BF" w:rsidRPr="00B2595A" w:rsidRDefault="000D13BF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ОК.3</w:t>
            </w:r>
          </w:p>
          <w:p w:rsidR="000D13BF" w:rsidRPr="00B2595A" w:rsidRDefault="000D13BF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ОК.4</w:t>
            </w:r>
          </w:p>
          <w:p w:rsidR="000D13BF" w:rsidRPr="00B2595A" w:rsidRDefault="000D13BF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ОК.5</w:t>
            </w:r>
          </w:p>
          <w:p w:rsidR="000D13BF" w:rsidRPr="00B2595A" w:rsidRDefault="000D13BF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ОК.8</w:t>
            </w:r>
          </w:p>
          <w:p w:rsidR="000D13BF" w:rsidRPr="00B2595A" w:rsidRDefault="000D13BF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ОК.9</w:t>
            </w:r>
          </w:p>
          <w:p w:rsidR="000D13BF" w:rsidRPr="00B2595A" w:rsidRDefault="000D13BF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1.1</w:t>
            </w:r>
          </w:p>
          <w:p w:rsidR="000D13BF" w:rsidRPr="00B2595A" w:rsidRDefault="000D13BF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1.2</w:t>
            </w:r>
          </w:p>
          <w:p w:rsidR="000D13BF" w:rsidRPr="00B2595A" w:rsidRDefault="000D13BF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1.3</w:t>
            </w:r>
          </w:p>
          <w:p w:rsidR="000D13BF" w:rsidRPr="00B2595A" w:rsidRDefault="000D13BF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1.4</w:t>
            </w:r>
          </w:p>
          <w:p w:rsidR="000D13BF" w:rsidRPr="00B2595A" w:rsidRDefault="000D13BF" w:rsidP="00F42359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color w:val="auto"/>
                <w:sz w:val="20"/>
                <w:szCs w:val="20"/>
              </w:rPr>
              <w:t>ПК 1.6</w:t>
            </w:r>
          </w:p>
        </w:tc>
        <w:tc>
          <w:tcPr>
            <w:tcW w:w="673" w:type="pct"/>
            <w:shd w:val="clear" w:color="auto" w:fill="auto"/>
            <w:noWrap/>
          </w:tcPr>
          <w:p w:rsidR="000D13BF" w:rsidRPr="00B2595A" w:rsidRDefault="000D13BF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3-5 мин</w:t>
            </w:r>
          </w:p>
        </w:tc>
      </w:tr>
      <w:tr w:rsidR="00F42359" w:rsidRPr="00B2595A" w:rsidTr="00F42359">
        <w:tc>
          <w:tcPr>
            <w:tcW w:w="4327" w:type="pct"/>
            <w:gridSpan w:val="6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Итого</w:t>
            </w:r>
          </w:p>
        </w:tc>
        <w:tc>
          <w:tcPr>
            <w:tcW w:w="673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90 мин</w:t>
            </w:r>
          </w:p>
        </w:tc>
      </w:tr>
    </w:tbl>
    <w:p w:rsidR="00F42359" w:rsidRPr="00B2595A" w:rsidRDefault="00F42359" w:rsidP="00F42359">
      <w:pPr>
        <w:spacing w:after="200" w:line="300" w:lineRule="auto"/>
        <w:ind w:left="0" w:right="0" w:firstLine="0"/>
        <w:jc w:val="left"/>
        <w:rPr>
          <w:rFonts w:eastAsia="Calibri"/>
          <w:color w:val="auto"/>
          <w:sz w:val="28"/>
          <w:szCs w:val="28"/>
          <w:lang w:eastAsia="en-US"/>
        </w:rPr>
      </w:pPr>
    </w:p>
    <w:p w:rsidR="00F42359" w:rsidRPr="00B2595A" w:rsidRDefault="00F42359" w:rsidP="00F42359">
      <w:pPr>
        <w:spacing w:after="0" w:line="360" w:lineRule="auto"/>
        <w:ind w:left="0"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B2595A">
        <w:rPr>
          <w:rFonts w:eastAsia="Calibri"/>
          <w:color w:val="auto"/>
          <w:sz w:val="28"/>
          <w:szCs w:val="28"/>
          <w:lang w:eastAsia="en-US"/>
        </w:rPr>
        <w:t>Оценивание заданий с развернутым ответом</w:t>
      </w:r>
    </w:p>
    <w:p w:rsidR="00F42359" w:rsidRPr="00B2595A" w:rsidRDefault="00F42359" w:rsidP="00F42359">
      <w:pPr>
        <w:spacing w:after="0" w:line="360" w:lineRule="auto"/>
        <w:ind w:left="0"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B2595A">
        <w:rPr>
          <w:rFonts w:eastAsia="Calibri"/>
          <w:color w:val="auto"/>
          <w:sz w:val="28"/>
          <w:szCs w:val="28"/>
          <w:lang w:eastAsia="en-US"/>
        </w:rPr>
        <w:t>Критерии оценки:</w:t>
      </w:r>
    </w:p>
    <w:p w:rsidR="00F42359" w:rsidRPr="00B2595A" w:rsidRDefault="00F42359" w:rsidP="00F42359">
      <w:pPr>
        <w:spacing w:after="0" w:line="360" w:lineRule="auto"/>
        <w:ind w:left="0"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B2595A">
        <w:rPr>
          <w:rFonts w:eastAsia="Calibri"/>
          <w:color w:val="auto"/>
          <w:sz w:val="28"/>
          <w:szCs w:val="28"/>
          <w:lang w:eastAsia="en-US"/>
        </w:rPr>
        <w:t>1. Правильность ответа (отсутствие фактических ошибок)</w:t>
      </w:r>
    </w:p>
    <w:p w:rsidR="00F42359" w:rsidRPr="00B2595A" w:rsidRDefault="00F42359" w:rsidP="00F42359">
      <w:pPr>
        <w:spacing w:after="0" w:line="360" w:lineRule="auto"/>
        <w:ind w:left="0"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B2595A">
        <w:rPr>
          <w:rFonts w:eastAsia="Calibri"/>
          <w:color w:val="auto"/>
          <w:sz w:val="28"/>
          <w:szCs w:val="28"/>
          <w:lang w:eastAsia="en-US"/>
        </w:rPr>
        <w:t>2. Полнота ответа (раскрытие объема используемых понятий)</w:t>
      </w:r>
    </w:p>
    <w:p w:rsidR="00F42359" w:rsidRPr="00B2595A" w:rsidRDefault="00F42359" w:rsidP="00F42359">
      <w:pPr>
        <w:spacing w:after="0" w:line="360" w:lineRule="auto"/>
        <w:ind w:left="0"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B2595A">
        <w:rPr>
          <w:rFonts w:eastAsia="Calibri"/>
          <w:color w:val="auto"/>
          <w:sz w:val="28"/>
          <w:szCs w:val="28"/>
          <w:lang w:eastAsia="en-US"/>
        </w:rPr>
        <w:t>3. Обоснованность ответа (наличие аргументов)</w:t>
      </w:r>
    </w:p>
    <w:p w:rsidR="00F42359" w:rsidRPr="00B2595A" w:rsidRDefault="00F42359" w:rsidP="00F42359">
      <w:pPr>
        <w:spacing w:after="0" w:line="360" w:lineRule="auto"/>
        <w:ind w:left="0"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B2595A">
        <w:rPr>
          <w:rFonts w:eastAsia="Calibri"/>
          <w:color w:val="auto"/>
          <w:sz w:val="28"/>
          <w:szCs w:val="28"/>
          <w:lang w:eastAsia="en-US"/>
        </w:rPr>
        <w:t>4. Логика изложения ответа (грамотная последовательность излагаемого материала)</w:t>
      </w:r>
    </w:p>
    <w:p w:rsidR="00F42359" w:rsidRPr="00B2595A" w:rsidRDefault="00F42359" w:rsidP="00F42359">
      <w:pPr>
        <w:spacing w:after="0" w:line="360" w:lineRule="auto"/>
        <w:ind w:left="0"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B2595A">
        <w:rPr>
          <w:rFonts w:eastAsia="Calibri"/>
          <w:color w:val="auto"/>
          <w:sz w:val="28"/>
          <w:szCs w:val="28"/>
          <w:lang w:eastAsia="en-US"/>
        </w:rPr>
        <w:t>5. Сопоставимость с эталонным ответом</w:t>
      </w:r>
    </w:p>
    <w:p w:rsidR="00F42359" w:rsidRPr="00F42359" w:rsidRDefault="00F42359" w:rsidP="00F42359">
      <w:pPr>
        <w:spacing w:after="0" w:line="360" w:lineRule="auto"/>
        <w:ind w:left="0"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B2595A">
        <w:rPr>
          <w:rFonts w:eastAsia="Calibri"/>
          <w:color w:val="auto"/>
          <w:sz w:val="28"/>
          <w:szCs w:val="28"/>
          <w:lang w:eastAsia="en-US"/>
        </w:rPr>
        <w:t>Наличие эталонного ответа</w:t>
      </w:r>
    </w:p>
    <w:p w:rsidR="00F42359" w:rsidRPr="00F42359" w:rsidRDefault="00F42359" w:rsidP="00F42359">
      <w:pPr>
        <w:spacing w:after="0" w:line="360" w:lineRule="auto"/>
        <w:ind w:left="0" w:right="0" w:firstLine="709"/>
        <w:rPr>
          <w:rFonts w:ascii="Calibri" w:eastAsia="Calibri" w:hAnsi="Calibri"/>
          <w:color w:val="auto"/>
          <w:sz w:val="22"/>
          <w:lang w:eastAsia="en-US"/>
        </w:rPr>
      </w:pPr>
    </w:p>
    <w:p w:rsidR="00F42359" w:rsidRPr="00F42359" w:rsidRDefault="00F42359" w:rsidP="00F42359">
      <w:pPr>
        <w:spacing w:after="200" w:line="300" w:lineRule="auto"/>
        <w:ind w:left="0" w:right="0" w:firstLine="709"/>
        <w:rPr>
          <w:rFonts w:ascii="Calibri" w:eastAsia="Calibri" w:hAnsi="Calibri"/>
          <w:color w:val="auto"/>
          <w:sz w:val="22"/>
          <w:lang w:eastAsia="en-US"/>
        </w:rPr>
      </w:pPr>
    </w:p>
    <w:p w:rsidR="00F42359" w:rsidRPr="00F42359" w:rsidRDefault="00F42359" w:rsidP="00F42359">
      <w:pPr>
        <w:spacing w:after="200" w:line="300" w:lineRule="auto"/>
        <w:ind w:left="0" w:right="0" w:firstLine="0"/>
        <w:jc w:val="left"/>
        <w:rPr>
          <w:rFonts w:ascii="Calibri" w:eastAsia="Calibri" w:hAnsi="Calibri"/>
          <w:color w:val="auto"/>
          <w:sz w:val="22"/>
          <w:lang w:eastAsia="en-US"/>
        </w:rPr>
      </w:pPr>
    </w:p>
    <w:p w:rsidR="00B87A8F" w:rsidRPr="00F42359" w:rsidRDefault="00B87A8F" w:rsidP="00F42359"/>
    <w:sectPr w:rsidR="00B87A8F" w:rsidRPr="00F42359" w:rsidSect="00AA53CB">
      <w:headerReference w:type="default" r:id="rId9"/>
      <w:footerReference w:type="even" r:id="rId10"/>
      <w:footerReference w:type="first" r:id="rId11"/>
      <w:pgSz w:w="11910" w:h="16845" w:code="9"/>
      <w:pgMar w:top="1134" w:right="567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2D84" w:rsidRDefault="00E22D84">
      <w:pPr>
        <w:spacing w:after="0" w:line="240" w:lineRule="auto"/>
      </w:pPr>
      <w:r>
        <w:separator/>
      </w:r>
    </w:p>
  </w:endnote>
  <w:endnote w:type="continuationSeparator" w:id="0">
    <w:p w:rsidR="00E22D84" w:rsidRDefault="00E22D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Times New Roman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249967"/>
      <w:docPartObj>
        <w:docPartGallery w:val="Page Numbers (Bottom of Page)"/>
        <w:docPartUnique/>
      </w:docPartObj>
    </w:sdtPr>
    <w:sdtEndPr/>
    <w:sdtContent>
      <w:p w:rsidR="00E22D84" w:rsidRDefault="00E22D8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3843">
          <w:rPr>
            <w:noProof/>
          </w:rPr>
          <w:t>4</w:t>
        </w:r>
        <w:r>
          <w:fldChar w:fldCharType="end"/>
        </w:r>
      </w:p>
    </w:sdtContent>
  </w:sdt>
  <w:p w:rsidR="00E22D84" w:rsidRDefault="00E22D84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2D84" w:rsidRDefault="00E22D84">
    <w:pPr>
      <w:spacing w:after="0" w:line="233" w:lineRule="auto"/>
      <w:ind w:left="0" w:right="14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2D84" w:rsidRDefault="00E22D84">
    <w:pPr>
      <w:spacing w:after="160" w:line="259" w:lineRule="auto"/>
      <w:ind w:left="0" w:right="0" w:firstLine="0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2D84" w:rsidRDefault="00E22D84">
      <w:pPr>
        <w:spacing w:after="0" w:line="240" w:lineRule="auto"/>
      </w:pPr>
      <w:r>
        <w:separator/>
      </w:r>
    </w:p>
  </w:footnote>
  <w:footnote w:type="continuationSeparator" w:id="0">
    <w:p w:rsidR="00E22D84" w:rsidRDefault="00E22D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2D84" w:rsidRPr="00AA53CB" w:rsidRDefault="00E22D84">
    <w:pPr>
      <w:pStyle w:val="a6"/>
      <w:jc w:val="center"/>
      <w:rPr>
        <w:sz w:val="20"/>
        <w:szCs w:val="20"/>
      </w:rPr>
    </w:pPr>
  </w:p>
  <w:p w:rsidR="00E22D84" w:rsidRDefault="00E22D8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5878"/>
    <w:multiLevelType w:val="hybridMultilevel"/>
    <w:tmpl w:val="83E6948C"/>
    <w:lvl w:ilvl="0" w:tplc="BE0E9890">
      <w:start w:val="1"/>
      <w:numFmt w:val="decimal"/>
      <w:lvlText w:val="%1."/>
      <w:lvlJc w:val="left"/>
      <w:pPr>
        <w:ind w:left="2149" w:hanging="360"/>
      </w:pPr>
      <w:rPr>
        <w:b w:val="0"/>
      </w:rPr>
    </w:lvl>
    <w:lvl w:ilvl="1" w:tplc="0419000F">
      <w:start w:val="1"/>
      <w:numFmt w:val="decimal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5FC4249"/>
    <w:multiLevelType w:val="hybridMultilevel"/>
    <w:tmpl w:val="65FCF9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ED4475"/>
    <w:multiLevelType w:val="hybridMultilevel"/>
    <w:tmpl w:val="03B0C0BC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C9D0817"/>
    <w:multiLevelType w:val="hybridMultilevel"/>
    <w:tmpl w:val="F2D8F42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8301F5"/>
    <w:multiLevelType w:val="multilevel"/>
    <w:tmpl w:val="91FE53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EE9391C"/>
    <w:multiLevelType w:val="hybridMultilevel"/>
    <w:tmpl w:val="57DC0524"/>
    <w:lvl w:ilvl="0" w:tplc="542C7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416701"/>
    <w:multiLevelType w:val="hybridMultilevel"/>
    <w:tmpl w:val="E2CA005C"/>
    <w:lvl w:ilvl="0" w:tplc="542C7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603352"/>
    <w:multiLevelType w:val="hybridMultilevel"/>
    <w:tmpl w:val="FB80F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810940"/>
    <w:multiLevelType w:val="hybridMultilevel"/>
    <w:tmpl w:val="103052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F03796"/>
    <w:multiLevelType w:val="hybridMultilevel"/>
    <w:tmpl w:val="66A42C7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179E37FA"/>
    <w:multiLevelType w:val="hybridMultilevel"/>
    <w:tmpl w:val="7C52B8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035C33"/>
    <w:multiLevelType w:val="hybridMultilevel"/>
    <w:tmpl w:val="BB507016"/>
    <w:lvl w:ilvl="0" w:tplc="843086CA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20470C69"/>
    <w:multiLevelType w:val="hybridMultilevel"/>
    <w:tmpl w:val="24B2499A"/>
    <w:lvl w:ilvl="0" w:tplc="0BCAC894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234E21A8"/>
    <w:multiLevelType w:val="hybridMultilevel"/>
    <w:tmpl w:val="B3A8A0B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AD72B79"/>
    <w:multiLevelType w:val="hybridMultilevel"/>
    <w:tmpl w:val="FF42286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F543E9"/>
    <w:multiLevelType w:val="hybridMultilevel"/>
    <w:tmpl w:val="24B475C0"/>
    <w:lvl w:ilvl="0" w:tplc="D74E53D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94587E"/>
    <w:multiLevelType w:val="hybridMultilevel"/>
    <w:tmpl w:val="5030D4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0F059F"/>
    <w:multiLevelType w:val="hybridMultilevel"/>
    <w:tmpl w:val="3F7268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393D5B"/>
    <w:multiLevelType w:val="hybridMultilevel"/>
    <w:tmpl w:val="090C7088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9">
    <w:nsid w:val="34FA2797"/>
    <w:multiLevelType w:val="hybridMultilevel"/>
    <w:tmpl w:val="EC3E9970"/>
    <w:lvl w:ilvl="0" w:tplc="0419000F">
      <w:start w:val="1"/>
      <w:numFmt w:val="decimal"/>
      <w:lvlText w:val="%1."/>
      <w:lvlJc w:val="left"/>
      <w:pPr>
        <w:ind w:left="1488" w:hanging="360"/>
      </w:pPr>
    </w:lvl>
    <w:lvl w:ilvl="1" w:tplc="04190019" w:tentative="1">
      <w:start w:val="1"/>
      <w:numFmt w:val="lowerLetter"/>
      <w:lvlText w:val="%2."/>
      <w:lvlJc w:val="left"/>
      <w:pPr>
        <w:ind w:left="2208" w:hanging="360"/>
      </w:pPr>
    </w:lvl>
    <w:lvl w:ilvl="2" w:tplc="0419001B" w:tentative="1">
      <w:start w:val="1"/>
      <w:numFmt w:val="lowerRoman"/>
      <w:lvlText w:val="%3."/>
      <w:lvlJc w:val="right"/>
      <w:pPr>
        <w:ind w:left="2928" w:hanging="180"/>
      </w:pPr>
    </w:lvl>
    <w:lvl w:ilvl="3" w:tplc="0419000F" w:tentative="1">
      <w:start w:val="1"/>
      <w:numFmt w:val="decimal"/>
      <w:lvlText w:val="%4."/>
      <w:lvlJc w:val="left"/>
      <w:pPr>
        <w:ind w:left="3648" w:hanging="360"/>
      </w:pPr>
    </w:lvl>
    <w:lvl w:ilvl="4" w:tplc="04190019" w:tentative="1">
      <w:start w:val="1"/>
      <w:numFmt w:val="lowerLetter"/>
      <w:lvlText w:val="%5."/>
      <w:lvlJc w:val="left"/>
      <w:pPr>
        <w:ind w:left="4368" w:hanging="360"/>
      </w:pPr>
    </w:lvl>
    <w:lvl w:ilvl="5" w:tplc="0419001B" w:tentative="1">
      <w:start w:val="1"/>
      <w:numFmt w:val="lowerRoman"/>
      <w:lvlText w:val="%6."/>
      <w:lvlJc w:val="right"/>
      <w:pPr>
        <w:ind w:left="5088" w:hanging="180"/>
      </w:pPr>
    </w:lvl>
    <w:lvl w:ilvl="6" w:tplc="0419000F" w:tentative="1">
      <w:start w:val="1"/>
      <w:numFmt w:val="decimal"/>
      <w:lvlText w:val="%7."/>
      <w:lvlJc w:val="left"/>
      <w:pPr>
        <w:ind w:left="5808" w:hanging="360"/>
      </w:pPr>
    </w:lvl>
    <w:lvl w:ilvl="7" w:tplc="04190019" w:tentative="1">
      <w:start w:val="1"/>
      <w:numFmt w:val="lowerLetter"/>
      <w:lvlText w:val="%8."/>
      <w:lvlJc w:val="left"/>
      <w:pPr>
        <w:ind w:left="6528" w:hanging="360"/>
      </w:pPr>
    </w:lvl>
    <w:lvl w:ilvl="8" w:tplc="0419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20">
    <w:nsid w:val="357C07E7"/>
    <w:multiLevelType w:val="hybridMultilevel"/>
    <w:tmpl w:val="D8C48E7A"/>
    <w:lvl w:ilvl="0" w:tplc="D74E53D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917886"/>
    <w:multiLevelType w:val="hybridMultilevel"/>
    <w:tmpl w:val="F4F01E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407058FE"/>
    <w:multiLevelType w:val="multilevel"/>
    <w:tmpl w:val="9A0C53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3530EDC"/>
    <w:multiLevelType w:val="hybridMultilevel"/>
    <w:tmpl w:val="A0520B0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4BE37DEB"/>
    <w:multiLevelType w:val="hybridMultilevel"/>
    <w:tmpl w:val="F6A6C7C0"/>
    <w:lvl w:ilvl="0" w:tplc="A63024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D7539A4"/>
    <w:multiLevelType w:val="hybridMultilevel"/>
    <w:tmpl w:val="2F66AF9C"/>
    <w:lvl w:ilvl="0" w:tplc="342CE4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1F1DCE"/>
    <w:multiLevelType w:val="hybridMultilevel"/>
    <w:tmpl w:val="2BA82926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7">
    <w:nsid w:val="54825355"/>
    <w:multiLevelType w:val="multilevel"/>
    <w:tmpl w:val="62C0E8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>
    <w:nsid w:val="54C01A0B"/>
    <w:multiLevelType w:val="hybridMultilevel"/>
    <w:tmpl w:val="BB949F7A"/>
    <w:lvl w:ilvl="0" w:tplc="A63024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51E374B"/>
    <w:multiLevelType w:val="hybridMultilevel"/>
    <w:tmpl w:val="D138D046"/>
    <w:lvl w:ilvl="0" w:tplc="BE0E989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BDD6BE5"/>
    <w:multiLevelType w:val="hybridMultilevel"/>
    <w:tmpl w:val="47E69220"/>
    <w:lvl w:ilvl="0" w:tplc="65FE41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DBD6955"/>
    <w:multiLevelType w:val="hybridMultilevel"/>
    <w:tmpl w:val="4058C13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CA70FB"/>
    <w:multiLevelType w:val="hybridMultilevel"/>
    <w:tmpl w:val="4CD858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E61D5E"/>
    <w:multiLevelType w:val="hybridMultilevel"/>
    <w:tmpl w:val="35381050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0A0EA7"/>
    <w:multiLevelType w:val="hybridMultilevel"/>
    <w:tmpl w:val="969415F6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8D50FDC"/>
    <w:multiLevelType w:val="hybridMultilevel"/>
    <w:tmpl w:val="22B6ED8C"/>
    <w:lvl w:ilvl="0" w:tplc="542C7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9B048E5"/>
    <w:multiLevelType w:val="hybridMultilevel"/>
    <w:tmpl w:val="72C217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A8A7A2B"/>
    <w:multiLevelType w:val="hybridMultilevel"/>
    <w:tmpl w:val="084C8D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AA62304"/>
    <w:multiLevelType w:val="hybridMultilevel"/>
    <w:tmpl w:val="03EA6A22"/>
    <w:lvl w:ilvl="0" w:tplc="542C7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DC4480F"/>
    <w:multiLevelType w:val="hybridMultilevel"/>
    <w:tmpl w:val="6682E8C4"/>
    <w:lvl w:ilvl="0" w:tplc="542C7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1033E12"/>
    <w:multiLevelType w:val="hybridMultilevel"/>
    <w:tmpl w:val="190A00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>
    <w:nsid w:val="79F62A21"/>
    <w:multiLevelType w:val="hybridMultilevel"/>
    <w:tmpl w:val="E0CA574C"/>
    <w:lvl w:ilvl="0" w:tplc="9B0C9468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B925036"/>
    <w:multiLevelType w:val="hybridMultilevel"/>
    <w:tmpl w:val="AC9453E8"/>
    <w:lvl w:ilvl="0" w:tplc="418E3222">
      <w:start w:val="3"/>
      <w:numFmt w:val="decimal"/>
      <w:lvlText w:val="%1."/>
      <w:lvlJc w:val="left"/>
      <w:pPr>
        <w:ind w:left="3160" w:hanging="360"/>
      </w:pPr>
      <w:rPr>
        <w:rFonts w:hint="default"/>
        <w:b/>
        <w:bCs w:val="0"/>
      </w:rPr>
    </w:lvl>
    <w:lvl w:ilvl="1" w:tplc="04190019" w:tentative="1">
      <w:start w:val="1"/>
      <w:numFmt w:val="lowerLetter"/>
      <w:lvlText w:val="%2."/>
      <w:lvlJc w:val="left"/>
      <w:pPr>
        <w:ind w:left="3880" w:hanging="360"/>
      </w:pPr>
    </w:lvl>
    <w:lvl w:ilvl="2" w:tplc="0419001B" w:tentative="1">
      <w:start w:val="1"/>
      <w:numFmt w:val="lowerRoman"/>
      <w:lvlText w:val="%3."/>
      <w:lvlJc w:val="right"/>
      <w:pPr>
        <w:ind w:left="4600" w:hanging="180"/>
      </w:pPr>
    </w:lvl>
    <w:lvl w:ilvl="3" w:tplc="0419000F" w:tentative="1">
      <w:start w:val="1"/>
      <w:numFmt w:val="decimal"/>
      <w:lvlText w:val="%4."/>
      <w:lvlJc w:val="left"/>
      <w:pPr>
        <w:ind w:left="5320" w:hanging="360"/>
      </w:pPr>
    </w:lvl>
    <w:lvl w:ilvl="4" w:tplc="04190019" w:tentative="1">
      <w:start w:val="1"/>
      <w:numFmt w:val="lowerLetter"/>
      <w:lvlText w:val="%5."/>
      <w:lvlJc w:val="left"/>
      <w:pPr>
        <w:ind w:left="6040" w:hanging="360"/>
      </w:pPr>
    </w:lvl>
    <w:lvl w:ilvl="5" w:tplc="0419001B" w:tentative="1">
      <w:start w:val="1"/>
      <w:numFmt w:val="lowerRoman"/>
      <w:lvlText w:val="%6."/>
      <w:lvlJc w:val="right"/>
      <w:pPr>
        <w:ind w:left="6760" w:hanging="180"/>
      </w:pPr>
    </w:lvl>
    <w:lvl w:ilvl="6" w:tplc="0419000F" w:tentative="1">
      <w:start w:val="1"/>
      <w:numFmt w:val="decimal"/>
      <w:lvlText w:val="%7."/>
      <w:lvlJc w:val="left"/>
      <w:pPr>
        <w:ind w:left="7480" w:hanging="360"/>
      </w:pPr>
    </w:lvl>
    <w:lvl w:ilvl="7" w:tplc="04190019" w:tentative="1">
      <w:start w:val="1"/>
      <w:numFmt w:val="lowerLetter"/>
      <w:lvlText w:val="%8."/>
      <w:lvlJc w:val="left"/>
      <w:pPr>
        <w:ind w:left="8200" w:hanging="360"/>
      </w:pPr>
    </w:lvl>
    <w:lvl w:ilvl="8" w:tplc="0419001B" w:tentative="1">
      <w:start w:val="1"/>
      <w:numFmt w:val="lowerRoman"/>
      <w:lvlText w:val="%9."/>
      <w:lvlJc w:val="right"/>
      <w:pPr>
        <w:ind w:left="8920" w:hanging="180"/>
      </w:pPr>
    </w:lvl>
  </w:abstractNum>
  <w:abstractNum w:abstractNumId="43">
    <w:nsid w:val="7D4F12AE"/>
    <w:multiLevelType w:val="multilevel"/>
    <w:tmpl w:val="8F146B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4">
    <w:nsid w:val="7FF24B26"/>
    <w:multiLevelType w:val="hybridMultilevel"/>
    <w:tmpl w:val="8924898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2"/>
  </w:num>
  <w:num w:numId="2">
    <w:abstractNumId w:val="28"/>
  </w:num>
  <w:num w:numId="3">
    <w:abstractNumId w:val="24"/>
  </w:num>
  <w:num w:numId="4">
    <w:abstractNumId w:val="9"/>
  </w:num>
  <w:num w:numId="5">
    <w:abstractNumId w:val="41"/>
  </w:num>
  <w:num w:numId="6">
    <w:abstractNumId w:val="22"/>
  </w:num>
  <w:num w:numId="7">
    <w:abstractNumId w:val="32"/>
  </w:num>
  <w:num w:numId="8">
    <w:abstractNumId w:val="34"/>
  </w:num>
  <w:num w:numId="9">
    <w:abstractNumId w:val="13"/>
  </w:num>
  <w:num w:numId="10">
    <w:abstractNumId w:val="4"/>
  </w:num>
  <w:num w:numId="11">
    <w:abstractNumId w:val="36"/>
  </w:num>
  <w:num w:numId="12">
    <w:abstractNumId w:val="30"/>
  </w:num>
  <w:num w:numId="13">
    <w:abstractNumId w:val="16"/>
  </w:num>
  <w:num w:numId="14">
    <w:abstractNumId w:val="7"/>
  </w:num>
  <w:num w:numId="15">
    <w:abstractNumId w:val="20"/>
  </w:num>
  <w:num w:numId="16">
    <w:abstractNumId w:val="33"/>
  </w:num>
  <w:num w:numId="17">
    <w:abstractNumId w:val="27"/>
  </w:num>
  <w:num w:numId="18">
    <w:abstractNumId w:val="39"/>
  </w:num>
  <w:num w:numId="19">
    <w:abstractNumId w:val="5"/>
  </w:num>
  <w:num w:numId="20">
    <w:abstractNumId w:val="15"/>
  </w:num>
  <w:num w:numId="21">
    <w:abstractNumId w:val="43"/>
  </w:num>
  <w:num w:numId="22">
    <w:abstractNumId w:val="1"/>
  </w:num>
  <w:num w:numId="23">
    <w:abstractNumId w:val="3"/>
  </w:num>
  <w:num w:numId="24">
    <w:abstractNumId w:val="37"/>
  </w:num>
  <w:num w:numId="25">
    <w:abstractNumId w:val="40"/>
  </w:num>
  <w:num w:numId="26">
    <w:abstractNumId w:val="23"/>
  </w:num>
  <w:num w:numId="27">
    <w:abstractNumId w:val="44"/>
  </w:num>
  <w:num w:numId="28">
    <w:abstractNumId w:val="8"/>
  </w:num>
  <w:num w:numId="29">
    <w:abstractNumId w:val="18"/>
  </w:num>
  <w:num w:numId="30">
    <w:abstractNumId w:val="19"/>
  </w:num>
  <w:num w:numId="31">
    <w:abstractNumId w:val="26"/>
  </w:num>
  <w:num w:numId="32">
    <w:abstractNumId w:val="2"/>
  </w:num>
  <w:num w:numId="33">
    <w:abstractNumId w:val="31"/>
  </w:num>
  <w:num w:numId="34">
    <w:abstractNumId w:val="17"/>
  </w:num>
  <w:num w:numId="35">
    <w:abstractNumId w:val="11"/>
  </w:num>
  <w:num w:numId="36">
    <w:abstractNumId w:val="12"/>
  </w:num>
  <w:num w:numId="37">
    <w:abstractNumId w:val="21"/>
  </w:num>
  <w:num w:numId="38">
    <w:abstractNumId w:val="14"/>
  </w:num>
  <w:num w:numId="39">
    <w:abstractNumId w:val="10"/>
  </w:num>
  <w:num w:numId="40">
    <w:abstractNumId w:val="29"/>
  </w:num>
  <w:num w:numId="41">
    <w:abstractNumId w:val="0"/>
  </w:num>
  <w:num w:numId="42">
    <w:abstractNumId w:val="25"/>
  </w:num>
  <w:num w:numId="43">
    <w:abstractNumId w:val="38"/>
  </w:num>
  <w:num w:numId="44">
    <w:abstractNumId w:val="35"/>
  </w:num>
  <w:num w:numId="45">
    <w:abstractNumId w:val="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55C2C"/>
    <w:rsid w:val="000164B0"/>
    <w:rsid w:val="00031A2A"/>
    <w:rsid w:val="00073097"/>
    <w:rsid w:val="00075A79"/>
    <w:rsid w:val="0009397A"/>
    <w:rsid w:val="000D13BF"/>
    <w:rsid w:val="001123DD"/>
    <w:rsid w:val="00164E87"/>
    <w:rsid w:val="00180858"/>
    <w:rsid w:val="001A22AD"/>
    <w:rsid w:val="001A2963"/>
    <w:rsid w:val="001B07F5"/>
    <w:rsid w:val="001F4824"/>
    <w:rsid w:val="00213281"/>
    <w:rsid w:val="00225238"/>
    <w:rsid w:val="00231306"/>
    <w:rsid w:val="00235B0C"/>
    <w:rsid w:val="00250580"/>
    <w:rsid w:val="00262F30"/>
    <w:rsid w:val="00273B44"/>
    <w:rsid w:val="002B66F1"/>
    <w:rsid w:val="002C07C8"/>
    <w:rsid w:val="002C1171"/>
    <w:rsid w:val="002C3B20"/>
    <w:rsid w:val="002C7B84"/>
    <w:rsid w:val="002E6D55"/>
    <w:rsid w:val="00317F1B"/>
    <w:rsid w:val="00360CB6"/>
    <w:rsid w:val="00376CCF"/>
    <w:rsid w:val="00380269"/>
    <w:rsid w:val="003C26E2"/>
    <w:rsid w:val="003C4624"/>
    <w:rsid w:val="003F2CD0"/>
    <w:rsid w:val="00413843"/>
    <w:rsid w:val="00427F6D"/>
    <w:rsid w:val="00435EAB"/>
    <w:rsid w:val="00436480"/>
    <w:rsid w:val="0044220A"/>
    <w:rsid w:val="00442BA0"/>
    <w:rsid w:val="00447AAF"/>
    <w:rsid w:val="004A6556"/>
    <w:rsid w:val="004B10B1"/>
    <w:rsid w:val="004B6EFD"/>
    <w:rsid w:val="004C47E4"/>
    <w:rsid w:val="004F5868"/>
    <w:rsid w:val="00523EF8"/>
    <w:rsid w:val="0053043E"/>
    <w:rsid w:val="00536DAB"/>
    <w:rsid w:val="0054355A"/>
    <w:rsid w:val="00556954"/>
    <w:rsid w:val="0057546F"/>
    <w:rsid w:val="00620006"/>
    <w:rsid w:val="0066313C"/>
    <w:rsid w:val="0069164B"/>
    <w:rsid w:val="006A0F5C"/>
    <w:rsid w:val="006B6D5C"/>
    <w:rsid w:val="006C0EED"/>
    <w:rsid w:val="006C1254"/>
    <w:rsid w:val="006C4F1E"/>
    <w:rsid w:val="007B0F81"/>
    <w:rsid w:val="008319D4"/>
    <w:rsid w:val="0084140D"/>
    <w:rsid w:val="00853514"/>
    <w:rsid w:val="008802E2"/>
    <w:rsid w:val="008B13AC"/>
    <w:rsid w:val="008B32B4"/>
    <w:rsid w:val="008C6DFC"/>
    <w:rsid w:val="008E11C6"/>
    <w:rsid w:val="0090168F"/>
    <w:rsid w:val="00925A86"/>
    <w:rsid w:val="0095239A"/>
    <w:rsid w:val="009C14C5"/>
    <w:rsid w:val="009D3A57"/>
    <w:rsid w:val="009E297E"/>
    <w:rsid w:val="009F01E7"/>
    <w:rsid w:val="009F0A80"/>
    <w:rsid w:val="00A10D11"/>
    <w:rsid w:val="00A17BC2"/>
    <w:rsid w:val="00A4160E"/>
    <w:rsid w:val="00A60A05"/>
    <w:rsid w:val="00A72D0C"/>
    <w:rsid w:val="00AA53CB"/>
    <w:rsid w:val="00AB32C5"/>
    <w:rsid w:val="00AD5FEA"/>
    <w:rsid w:val="00B043A7"/>
    <w:rsid w:val="00B2595A"/>
    <w:rsid w:val="00B61DFE"/>
    <w:rsid w:val="00B63250"/>
    <w:rsid w:val="00B82676"/>
    <w:rsid w:val="00B87A8F"/>
    <w:rsid w:val="00BA0BFE"/>
    <w:rsid w:val="00BB014E"/>
    <w:rsid w:val="00BC5E81"/>
    <w:rsid w:val="00BD0396"/>
    <w:rsid w:val="00BD2983"/>
    <w:rsid w:val="00BE1AC5"/>
    <w:rsid w:val="00C156C4"/>
    <w:rsid w:val="00C87437"/>
    <w:rsid w:val="00CA6658"/>
    <w:rsid w:val="00CA72EA"/>
    <w:rsid w:val="00CB0C7C"/>
    <w:rsid w:val="00CC016C"/>
    <w:rsid w:val="00CC5063"/>
    <w:rsid w:val="00CD7D14"/>
    <w:rsid w:val="00D76C4F"/>
    <w:rsid w:val="00D80BE7"/>
    <w:rsid w:val="00DE4075"/>
    <w:rsid w:val="00E044E9"/>
    <w:rsid w:val="00E15B74"/>
    <w:rsid w:val="00E22D84"/>
    <w:rsid w:val="00E517A4"/>
    <w:rsid w:val="00E55C2C"/>
    <w:rsid w:val="00EA0102"/>
    <w:rsid w:val="00EA0266"/>
    <w:rsid w:val="00ED48E4"/>
    <w:rsid w:val="00EE7363"/>
    <w:rsid w:val="00F0524B"/>
    <w:rsid w:val="00F42359"/>
    <w:rsid w:val="00F6738D"/>
    <w:rsid w:val="00FA364E"/>
    <w:rsid w:val="00FF38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4C5"/>
    <w:pPr>
      <w:spacing w:after="5" w:line="270" w:lineRule="auto"/>
      <w:ind w:left="1858" w:right="1873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qFormat/>
    <w:rsid w:val="008802E2"/>
    <w:pPr>
      <w:keepNext/>
      <w:keepLines/>
      <w:spacing w:after="10" w:line="268" w:lineRule="auto"/>
      <w:ind w:left="10" w:right="17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2">
    <w:name w:val="heading 2"/>
    <w:next w:val="a"/>
    <w:link w:val="20"/>
    <w:uiPriority w:val="9"/>
    <w:unhideWhenUsed/>
    <w:qFormat/>
    <w:rsid w:val="008802E2"/>
    <w:pPr>
      <w:keepNext/>
      <w:keepLines/>
      <w:spacing w:after="10" w:line="268" w:lineRule="auto"/>
      <w:ind w:left="10" w:right="17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802E2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20">
    <w:name w:val="Заголовок 2 Знак"/>
    <w:link w:val="2"/>
    <w:rsid w:val="008802E2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rsid w:val="008802E2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">
    <w:name w:val="Сетка таблицы1"/>
    <w:basedOn w:val="a1"/>
    <w:uiPriority w:val="59"/>
    <w:rsid w:val="008C6DF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0730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Содержание. 2 уровень"/>
    <w:basedOn w:val="a"/>
    <w:link w:val="a5"/>
    <w:uiPriority w:val="34"/>
    <w:qFormat/>
    <w:rsid w:val="00AB32C5"/>
    <w:pPr>
      <w:ind w:left="720"/>
      <w:contextualSpacing/>
    </w:pPr>
  </w:style>
  <w:style w:type="paragraph" w:customStyle="1" w:styleId="Default">
    <w:name w:val="Default"/>
    <w:rsid w:val="00D76C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AA5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A53CB"/>
    <w:rPr>
      <w:rFonts w:ascii="Times New Roman" w:eastAsia="Times New Roman" w:hAnsi="Times New Roman" w:cs="Times New Roman"/>
      <w:color w:val="000000"/>
      <w:sz w:val="24"/>
    </w:rPr>
  </w:style>
  <w:style w:type="paragraph" w:styleId="a8">
    <w:name w:val="footer"/>
    <w:basedOn w:val="a"/>
    <w:link w:val="a9"/>
    <w:uiPriority w:val="99"/>
    <w:unhideWhenUsed/>
    <w:rsid w:val="00AA5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A53CB"/>
    <w:rPr>
      <w:rFonts w:ascii="Times New Roman" w:eastAsia="Times New Roman" w:hAnsi="Times New Roman" w:cs="Times New Roman"/>
      <w:color w:val="000000"/>
      <w:sz w:val="24"/>
    </w:rPr>
  </w:style>
  <w:style w:type="paragraph" w:styleId="aa">
    <w:name w:val="Balloon Text"/>
    <w:basedOn w:val="a"/>
    <w:link w:val="ab"/>
    <w:uiPriority w:val="99"/>
    <w:semiHidden/>
    <w:unhideWhenUsed/>
    <w:rsid w:val="00BD0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D0396"/>
    <w:rPr>
      <w:rFonts w:ascii="Tahoma" w:eastAsia="Times New Roman" w:hAnsi="Tahoma" w:cs="Tahoma"/>
      <w:color w:val="000000"/>
      <w:sz w:val="16"/>
      <w:szCs w:val="16"/>
    </w:rPr>
  </w:style>
  <w:style w:type="paragraph" w:styleId="ac">
    <w:name w:val="Normal (Web)"/>
    <w:basedOn w:val="a"/>
    <w:uiPriority w:val="99"/>
    <w:unhideWhenUsed/>
    <w:rsid w:val="00E044E9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paragraph" w:customStyle="1" w:styleId="c29">
    <w:name w:val="c29"/>
    <w:basedOn w:val="a"/>
    <w:rsid w:val="00E044E9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character" w:customStyle="1" w:styleId="c1">
    <w:name w:val="c1"/>
    <w:basedOn w:val="a0"/>
    <w:rsid w:val="00E044E9"/>
  </w:style>
  <w:style w:type="character" w:customStyle="1" w:styleId="c11">
    <w:name w:val="c11"/>
    <w:basedOn w:val="a0"/>
    <w:rsid w:val="00E044E9"/>
  </w:style>
  <w:style w:type="character" w:customStyle="1" w:styleId="c44">
    <w:name w:val="c44"/>
    <w:basedOn w:val="a0"/>
    <w:rsid w:val="00E044E9"/>
  </w:style>
  <w:style w:type="paragraph" w:customStyle="1" w:styleId="c4">
    <w:name w:val="c4"/>
    <w:basedOn w:val="a"/>
    <w:rsid w:val="00E044E9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character" w:styleId="ad">
    <w:name w:val="Hyperlink"/>
    <w:basedOn w:val="a0"/>
    <w:uiPriority w:val="99"/>
    <w:unhideWhenUsed/>
    <w:rsid w:val="00B61DFE"/>
    <w:rPr>
      <w:color w:val="0000FF"/>
      <w:u w:val="single"/>
    </w:rPr>
  </w:style>
  <w:style w:type="paragraph" w:styleId="ae">
    <w:name w:val="Body Text"/>
    <w:basedOn w:val="a"/>
    <w:link w:val="af"/>
    <w:uiPriority w:val="99"/>
    <w:unhideWhenUsed/>
    <w:rsid w:val="00442BA0"/>
    <w:pPr>
      <w:spacing w:after="120" w:line="276" w:lineRule="auto"/>
      <w:ind w:left="0" w:right="0" w:firstLine="0"/>
      <w:jc w:val="left"/>
    </w:pPr>
    <w:rPr>
      <w:rFonts w:ascii="Calibri" w:eastAsia="Calibri" w:hAnsi="Calibri"/>
      <w:color w:val="auto"/>
      <w:sz w:val="22"/>
      <w:lang w:eastAsia="en-US"/>
    </w:rPr>
  </w:style>
  <w:style w:type="character" w:customStyle="1" w:styleId="af">
    <w:name w:val="Основной текст Знак"/>
    <w:basedOn w:val="a0"/>
    <w:link w:val="ae"/>
    <w:uiPriority w:val="99"/>
    <w:rsid w:val="00442BA0"/>
    <w:rPr>
      <w:rFonts w:ascii="Calibri" w:eastAsia="Calibri" w:hAnsi="Calibri" w:cs="Times New Roman"/>
      <w:lang w:eastAsia="en-US"/>
    </w:rPr>
  </w:style>
  <w:style w:type="character" w:styleId="af0">
    <w:name w:val="Strong"/>
    <w:uiPriority w:val="22"/>
    <w:qFormat/>
    <w:rsid w:val="00317F1B"/>
    <w:rPr>
      <w:b/>
      <w:bCs/>
    </w:rPr>
  </w:style>
  <w:style w:type="character" w:customStyle="1" w:styleId="a5">
    <w:name w:val="Абзац списка Знак"/>
    <w:aliases w:val="Содержание. 2 уровень Знак"/>
    <w:link w:val="a4"/>
    <w:uiPriority w:val="99"/>
    <w:qFormat/>
    <w:locked/>
    <w:rsid w:val="00317F1B"/>
    <w:rPr>
      <w:rFonts w:ascii="Times New Roman" w:eastAsia="Times New Roman" w:hAnsi="Times New Roman" w:cs="Times New Roman"/>
      <w:color w:val="000000"/>
      <w:sz w:val="24"/>
    </w:rPr>
  </w:style>
  <w:style w:type="paragraph" w:customStyle="1" w:styleId="Style19">
    <w:name w:val="Style19"/>
    <w:basedOn w:val="a"/>
    <w:uiPriority w:val="99"/>
    <w:rsid w:val="00A72D0C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eastAsiaTheme="minorEastAsia"/>
      <w:color w:val="auto"/>
      <w:szCs w:val="24"/>
    </w:rPr>
  </w:style>
  <w:style w:type="paragraph" w:customStyle="1" w:styleId="12">
    <w:name w:val="Абзац списка1"/>
    <w:basedOn w:val="a"/>
    <w:rsid w:val="00A72D0C"/>
    <w:pPr>
      <w:spacing w:after="200" w:line="276" w:lineRule="auto"/>
      <w:ind w:left="720" w:right="0" w:firstLine="0"/>
      <w:contextualSpacing/>
      <w:jc w:val="left"/>
    </w:pPr>
    <w:rPr>
      <w:rFonts w:ascii="Calibri" w:eastAsia="Calibri" w:hAnsi="Calibri"/>
      <w:color w:val="auto"/>
      <w:sz w:val="22"/>
      <w:lang w:eastAsia="en-US"/>
    </w:rPr>
  </w:style>
  <w:style w:type="table" w:customStyle="1" w:styleId="110">
    <w:name w:val="Сетка таблицы11"/>
    <w:basedOn w:val="a1"/>
    <w:next w:val="a3"/>
    <w:uiPriority w:val="39"/>
    <w:rsid w:val="0023130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31306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</w:rPr>
  </w:style>
  <w:style w:type="table" w:customStyle="1" w:styleId="21">
    <w:name w:val="Сетка таблицы2"/>
    <w:basedOn w:val="a1"/>
    <w:next w:val="a3"/>
    <w:uiPriority w:val="59"/>
    <w:rsid w:val="00F42359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3"/>
    <w:rsid w:val="00F4235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2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0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7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1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718</TotalTime>
  <Pages>18</Pages>
  <Words>2718</Words>
  <Characters>15493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zinaida</dc:creator>
  <cp:lastModifiedBy>Liana</cp:lastModifiedBy>
  <cp:revision>30</cp:revision>
  <cp:lastPrinted>2025-09-18T13:49:00Z</cp:lastPrinted>
  <dcterms:created xsi:type="dcterms:W3CDTF">2022-02-09T10:43:00Z</dcterms:created>
  <dcterms:modified xsi:type="dcterms:W3CDTF">2025-09-18T13:54:00Z</dcterms:modified>
</cp:coreProperties>
</file>